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533F3A">
        <w:rPr>
          <w:b/>
          <w:i/>
          <w:noProof/>
          <w:sz w:val="28"/>
        </w:rPr>
        <w:t>2421</w:t>
      </w:r>
      <w:r w:rsidR="004D4995" w:rsidRPr="004D4995">
        <w:rPr>
          <w:rFonts w:hint="eastAsia"/>
          <w:b/>
          <w:i/>
          <w:noProof/>
          <w:sz w:val="28"/>
          <w:highlight w:val="yellow"/>
          <w:lang w:eastAsia="zh-CN"/>
        </w:rPr>
        <w:t>r</w:t>
      </w:r>
      <w:r w:rsidR="004D4995" w:rsidRPr="004D4995">
        <w:rPr>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36725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367253">
              <w:rPr>
                <w:b/>
                <w:noProof/>
                <w:sz w:val="28"/>
              </w:rPr>
              <w:t>23</w:t>
            </w:r>
            <w:r w:rsidRPr="004A220A">
              <w:rPr>
                <w:b/>
                <w:noProof/>
                <w:sz w:val="28"/>
              </w:rPr>
              <w:t>-</w:t>
            </w:r>
            <w:r w:rsidRPr="004A220A">
              <w:rPr>
                <w:b/>
                <w:noProof/>
                <w:sz w:val="28"/>
              </w:rPr>
              <w:fldChar w:fldCharType="end"/>
            </w:r>
            <w:r w:rsidR="00367253">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33F3A" w:rsidP="00533F3A">
            <w:pPr>
              <w:pStyle w:val="CRCoverPage"/>
              <w:spacing w:after="0"/>
              <w:jc w:val="center"/>
              <w:rPr>
                <w:noProof/>
              </w:rPr>
            </w:pPr>
            <w:r>
              <w:rPr>
                <w:b/>
                <w:noProof/>
                <w:sz w:val="28"/>
              </w:rPr>
              <w:t>2156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367253">
            <w:pPr>
              <w:pStyle w:val="CRCoverPage"/>
              <w:spacing w:after="0"/>
              <w:jc w:val="center"/>
              <w:rPr>
                <w:noProof/>
                <w:sz w:val="28"/>
              </w:rPr>
            </w:pPr>
            <w:r>
              <w:rPr>
                <w:b/>
                <w:noProof/>
                <w:sz w:val="28"/>
              </w:rPr>
              <w:t>1</w:t>
            </w:r>
            <w:r w:rsidR="00367253">
              <w:rPr>
                <w:b/>
                <w:noProof/>
                <w:sz w:val="28"/>
              </w:rPr>
              <w:t>6</w:t>
            </w:r>
            <w:r>
              <w:rPr>
                <w:b/>
                <w:noProof/>
                <w:sz w:val="28"/>
              </w:rPr>
              <w:t>.</w:t>
            </w:r>
            <w:r w:rsidR="00367253">
              <w:rPr>
                <w:b/>
                <w:noProof/>
                <w:sz w:val="28"/>
              </w:rPr>
              <w:t>7</w:t>
            </w:r>
            <w:r w:rsidR="003D4A19" w:rsidRPr="004A220A">
              <w:rPr>
                <w:b/>
                <w:noProof/>
                <w:sz w:val="28"/>
              </w:rPr>
              <w:t>.</w:t>
            </w:r>
            <w:r w:rsidR="00367253">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33F3A">
            <w:pPr>
              <w:pStyle w:val="CRCoverPage"/>
              <w:spacing w:after="0"/>
              <w:ind w:left="100"/>
              <w:rPr>
                <w:noProof/>
              </w:rPr>
            </w:pPr>
            <w:r w:rsidRPr="00533F3A">
              <w:rPr>
                <w:noProof/>
              </w:rPr>
              <w:t>Correction to ENDC TC 8.2.2.3.1-SRB3 and Split SRB</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33F3A">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w:t>
            </w:r>
            <w:r w:rsidR="00533F3A">
              <w:rPr>
                <w:noProof/>
              </w:rPr>
              <w:t>05</w:t>
            </w:r>
            <w:r w:rsidRPr="004A220A">
              <w:rPr>
                <w:noProof/>
              </w:rPr>
              <w:t>-</w:t>
            </w:r>
            <w:r w:rsidRPr="004A220A">
              <w:rPr>
                <w:noProof/>
              </w:rPr>
              <w:fldChar w:fldCharType="end"/>
            </w:r>
            <w:r w:rsidR="00533F3A">
              <w:rPr>
                <w:noProof/>
              </w:rPr>
              <w:t>07</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4D499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D4995">
              <w:rPr>
                <w:noProof/>
                <w:highlight w:val="yellow"/>
              </w:rPr>
              <w:t>1</w:t>
            </w:r>
            <w:r w:rsidR="004D4995" w:rsidRPr="004D4995">
              <w:rPr>
                <w:noProof/>
                <w:highlight w:val="yellow"/>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367253">
              <w:rPr>
                <w:noProof/>
                <w:lang w:eastAsia="zh-CN"/>
              </w:rPr>
              <w:t>Step1 reconfig</w:t>
            </w:r>
            <w:r w:rsidR="00367253" w:rsidRPr="00367253">
              <w:rPr>
                <w:noProof/>
                <w:lang w:eastAsia="zh-CN"/>
              </w:rPr>
              <w:t xml:space="preserve"> SRB1 to split SRB1, and SRB2 to change the PDCP type from EUTRA PDCP to NR PDCP.Therefore,SRB1 is expected to be split SRB1 with Lo</w:t>
            </w:r>
            <w:r w:rsidR="00D52E81">
              <w:rPr>
                <w:noProof/>
                <w:lang w:eastAsia="zh-CN"/>
              </w:rPr>
              <w:t>gical channel in both NR and LTE</w:t>
            </w:r>
            <w:r w:rsidR="00D52E81">
              <w:rPr>
                <w:rFonts w:hint="eastAsia"/>
                <w:noProof/>
                <w:lang w:eastAsia="zh-CN"/>
              </w:rPr>
              <w:t>,</w:t>
            </w:r>
            <w:r w:rsidR="00D52E81">
              <w:rPr>
                <w:noProof/>
                <w:lang w:eastAsia="zh-CN"/>
              </w:rPr>
              <w:t xml:space="preserve"> while SRB2 is expected to be MCG SRB with Logcial channel in LTE and PDCP in NR. It is not need to config Logcial channe in NR for SRB2 in </w:t>
            </w:r>
            <w:r w:rsidR="00D52E81" w:rsidRPr="007065F4">
              <w:t>Table 8.2.2.3.1.3.3-1B</w:t>
            </w:r>
            <w:r w:rsidR="00D52E81">
              <w:t>.</w:t>
            </w:r>
          </w:p>
          <w:p w:rsidR="00367253" w:rsidRDefault="00367253" w:rsidP="00367253">
            <w:pPr>
              <w:pStyle w:val="no0"/>
              <w:ind w:left="1136"/>
              <w:rPr>
                <w:color w:val="000000"/>
                <w:sz w:val="21"/>
                <w:szCs w:val="21"/>
                <w:lang w:eastAsia="zh-CN"/>
              </w:rPr>
            </w:pPr>
            <w:r>
              <w:rPr>
                <w:color w:val="000000"/>
                <w:sz w:val="21"/>
                <w:szCs w:val="21"/>
              </w:rPr>
              <w:t>[37</w:t>
            </w:r>
            <w:r>
              <w:rPr>
                <w:rFonts w:hint="eastAsia"/>
                <w:color w:val="000000"/>
                <w:sz w:val="21"/>
                <w:szCs w:val="21"/>
                <w:lang w:eastAsia="zh-CN"/>
              </w:rPr>
              <w:t>.</w:t>
            </w:r>
            <w:r>
              <w:rPr>
                <w:color w:val="000000"/>
                <w:sz w:val="21"/>
                <w:szCs w:val="21"/>
              </w:rPr>
              <w:t>340]</w:t>
            </w:r>
          </w:p>
          <w:p w:rsidR="00367253" w:rsidRPr="004A220A" w:rsidRDefault="00367253" w:rsidP="00533F3A">
            <w:pPr>
              <w:pStyle w:val="no0"/>
              <w:ind w:left="1136"/>
              <w:rPr>
                <w:noProof/>
              </w:rPr>
            </w:pPr>
            <w:r>
              <w:rPr>
                <w:color w:val="000000"/>
                <w:sz w:val="21"/>
                <w:szCs w:val="21"/>
              </w:rPr>
              <w:t xml:space="preserve">NOTE 1: Even if only SCG bearers are configured for a UE, </w:t>
            </w:r>
            <w:r>
              <w:rPr>
                <w:color w:val="000000"/>
                <w:sz w:val="21"/>
                <w:szCs w:val="21"/>
                <w:shd w:val="clear" w:color="auto" w:fill="FFFF00"/>
              </w:rPr>
              <w:t>for SRB1 and SRB2 the logical channels are always configured at least in the MCG</w:t>
            </w:r>
            <w:r>
              <w:rPr>
                <w:color w:val="000000"/>
                <w:sz w:val="21"/>
                <w:szCs w:val="21"/>
              </w:rPr>
              <w:t xml:space="preserve">, i.e. this is still an MR-DC configuration and a </w:t>
            </w:r>
            <w:proofErr w:type="spellStart"/>
            <w:r>
              <w:rPr>
                <w:color w:val="000000"/>
                <w:sz w:val="21"/>
                <w:szCs w:val="21"/>
              </w:rPr>
              <w:t>PCell</w:t>
            </w:r>
            <w:proofErr w:type="spellEnd"/>
            <w:r>
              <w:rPr>
                <w:color w:val="000000"/>
                <w:sz w:val="21"/>
                <w:szCs w:val="21"/>
              </w:rPr>
              <w:t xml:space="preserve"> always exists.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rFonts w:hint="eastAsia"/>
                <w:noProof/>
                <w:lang w:eastAsia="zh-CN"/>
              </w:rPr>
              <w:t>1</w:t>
            </w:r>
            <w:r w:rsidRPr="004A220A">
              <w:rPr>
                <w:noProof/>
                <w:lang w:eastAsia="zh-CN"/>
              </w:rPr>
              <w:t>,</w:t>
            </w:r>
            <w:r w:rsidR="00D52E81">
              <w:rPr>
                <w:noProof/>
                <w:lang w:eastAsia="zh-CN"/>
              </w:rPr>
              <w:t xml:space="preserve"> Delete </w:t>
            </w:r>
            <w:r w:rsidR="00D52E81" w:rsidRPr="00D52E81">
              <w:rPr>
                <w:noProof/>
                <w:lang w:eastAsia="zh-CN"/>
              </w:rPr>
              <w:t>RLC-BearerConfig</w:t>
            </w:r>
            <w:r w:rsidR="00D52E81">
              <w:rPr>
                <w:noProof/>
                <w:lang w:eastAsia="zh-CN"/>
              </w:rPr>
              <w:t xml:space="preserve"> for SRB2 in </w:t>
            </w:r>
            <w:r w:rsidR="00D52E81" w:rsidRPr="007065F4">
              <w:t>Table 8.2.2.3.1.3.3-1B</w:t>
            </w:r>
            <w:r w:rsidR="00D52E81">
              <w:t xml:space="preserve">, which </w:t>
            </w:r>
            <w:proofErr w:type="spellStart"/>
            <w:r w:rsidR="00D52E81">
              <w:t>confige</w:t>
            </w:r>
            <w:proofErr w:type="spellEnd"/>
            <w:r w:rsidR="00D52E81">
              <w:t xml:space="preserve"> </w:t>
            </w:r>
            <w:proofErr w:type="spellStart"/>
            <w:r w:rsidR="00D52E81">
              <w:t>RLC</w:t>
            </w:r>
            <w:proofErr w:type="spellEnd"/>
            <w:r w:rsidR="00D52E81">
              <w:t xml:space="preserve"> in NR side.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367253">
            <w:pPr>
              <w:pStyle w:val="CRCoverPage"/>
              <w:spacing w:after="0"/>
              <w:ind w:left="100"/>
              <w:rPr>
                <w:noProof/>
              </w:rPr>
            </w:pPr>
            <w:r>
              <w:rPr>
                <w:noProof/>
                <w:lang w:eastAsia="zh-CN"/>
              </w:rPr>
              <w:t>A Conformant</w:t>
            </w:r>
            <w:r w:rsidR="003D4A19" w:rsidRPr="004A220A">
              <w:rPr>
                <w:noProof/>
                <w:lang w:eastAsia="zh-CN"/>
              </w:rPr>
              <w:t xml:space="preserve">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C167B">
            <w:pPr>
              <w:pStyle w:val="CRCoverPage"/>
              <w:spacing w:after="0"/>
              <w:ind w:left="100"/>
              <w:rPr>
                <w:noProof/>
                <w:lang w:eastAsia="zh-CN"/>
              </w:rPr>
            </w:pPr>
            <w:r>
              <w:rPr>
                <w:noProof/>
                <w:lang w:eastAsia="zh-CN"/>
              </w:rPr>
              <w:t>8.2.2.3.1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C16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C167B">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D4995">
            <w:pPr>
              <w:pStyle w:val="CRCoverPage"/>
              <w:spacing w:after="0"/>
              <w:ind w:left="100"/>
              <w:rPr>
                <w:noProof/>
                <w:lang w:eastAsia="zh-CN"/>
              </w:rPr>
            </w:pPr>
            <w:bookmarkStart w:id="1" w:name="_GoBack"/>
            <w:bookmarkEnd w:id="1"/>
            <w:r w:rsidRPr="004D4995">
              <w:rPr>
                <w:rFonts w:hint="eastAsia"/>
                <w:noProof/>
                <w:highlight w:val="yellow"/>
                <w:lang w:eastAsia="zh-CN"/>
              </w:rPr>
              <w:t>1</w:t>
            </w:r>
            <w:r w:rsidRPr="004D4995">
              <w:rPr>
                <w:noProof/>
                <w:highlight w:val="yellow"/>
                <w:lang w:eastAsia="zh-CN"/>
              </w:rPr>
              <w:t>st revision:</w:t>
            </w:r>
          </w:p>
          <w:p w:rsidR="004D4995" w:rsidRPr="004A220A" w:rsidRDefault="004D4995">
            <w:pPr>
              <w:pStyle w:val="CRCoverPage"/>
              <w:spacing w:after="0"/>
              <w:ind w:left="100"/>
              <w:rPr>
                <w:rFonts w:hint="eastAsia"/>
                <w:noProof/>
                <w:lang w:eastAsia="zh-CN"/>
              </w:rPr>
            </w:pPr>
            <w:r>
              <w:rPr>
                <w:noProof/>
                <w:lang w:eastAsia="zh-CN"/>
              </w:rPr>
              <w:t>3GU issue on coversheet is solved.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C167B" w:rsidRPr="007065F4" w:rsidRDefault="008C167B" w:rsidP="008C167B">
      <w:pPr>
        <w:pStyle w:val="5"/>
        <w:rPr>
          <w:rFonts w:eastAsia="Times New Roman"/>
        </w:rPr>
      </w:pPr>
      <w:bookmarkStart w:id="2" w:name="_Toc21103317"/>
      <w:r w:rsidRPr="007065F4">
        <w:rPr>
          <w:rFonts w:eastAsia="Times New Roman"/>
        </w:rPr>
        <w:t>8.2.2.3.1</w:t>
      </w:r>
      <w:r w:rsidRPr="007065F4">
        <w:rPr>
          <w:rFonts w:eastAsia="Times New Roman"/>
        </w:rPr>
        <w:tab/>
        <w:t>Simultaneous SRB3 and Split SRB / Sequential message flow on SRB3 and Split SRB with one UL path / EN-DC</w:t>
      </w:r>
      <w:bookmarkEnd w:id="2"/>
    </w:p>
    <w:p w:rsidR="008C167B" w:rsidRPr="007065F4" w:rsidRDefault="008C167B" w:rsidP="008C167B">
      <w:pPr>
        <w:pStyle w:val="H6"/>
      </w:pPr>
      <w:r w:rsidRPr="007065F4">
        <w:t>8.2.2.3.1.1</w:t>
      </w:r>
      <w:r w:rsidRPr="007065F4">
        <w:tab/>
        <w:t>Test Purpose (TP)</w:t>
      </w:r>
    </w:p>
    <w:p w:rsidR="008C167B" w:rsidRPr="007065F4" w:rsidRDefault="008C167B" w:rsidP="008C167B">
      <w:pPr>
        <w:pStyle w:val="H6"/>
      </w:pPr>
      <w:r w:rsidRPr="007065F4">
        <w:t>(1)</w:t>
      </w:r>
    </w:p>
    <w:p w:rsidR="008C167B" w:rsidRPr="007065F4" w:rsidRDefault="008C167B" w:rsidP="008C167B">
      <w:pPr>
        <w:pStyle w:val="PL"/>
        <w:rPr>
          <w:noProof w:val="0"/>
        </w:rPr>
      </w:pPr>
      <w:r w:rsidRPr="007065F4">
        <w:rPr>
          <w:b/>
          <w:bCs/>
          <w:noProof w:val="0"/>
        </w:rPr>
        <w:t>with</w:t>
      </w:r>
      <w:r w:rsidRPr="007065F4">
        <w:rPr>
          <w:noProof w:val="0"/>
        </w:rPr>
        <w:t xml:space="preserve"> { UE in E-UTRA RRC_CONNECTED state in EN-DC mode with SRB3 and split SRB1 configured with no PDCP duplication}</w:t>
      </w:r>
    </w:p>
    <w:p w:rsidR="008C167B" w:rsidRPr="007065F4" w:rsidRDefault="008C167B" w:rsidP="008C167B">
      <w:pPr>
        <w:pStyle w:val="PL"/>
        <w:rPr>
          <w:noProof w:val="0"/>
        </w:rPr>
      </w:pPr>
      <w:r w:rsidRPr="007065F4">
        <w:rPr>
          <w:b/>
          <w:bCs/>
          <w:noProof w:val="0"/>
        </w:rPr>
        <w:t xml:space="preserve">ensure that </w:t>
      </w:r>
      <w:r w:rsidRPr="007065F4">
        <w:rPr>
          <w:noProof w:val="0"/>
        </w:rPr>
        <w:t>{</w:t>
      </w:r>
    </w:p>
    <w:p w:rsidR="008C167B" w:rsidRPr="007065F4" w:rsidRDefault="008C167B" w:rsidP="008C167B">
      <w:pPr>
        <w:pStyle w:val="PL"/>
        <w:rPr>
          <w:noProof w:val="0"/>
        </w:rPr>
      </w:pPr>
      <w:r w:rsidRPr="007065F4">
        <w:rPr>
          <w:b/>
          <w:bCs/>
          <w:noProof w:val="0"/>
        </w:rPr>
        <w:t xml:space="preserve">  when </w:t>
      </w:r>
      <w:r w:rsidRPr="007065F4">
        <w:rPr>
          <w:noProof w:val="0"/>
        </w:rPr>
        <w:t xml:space="preserve">{ </w:t>
      </w:r>
      <w:proofErr w:type="spellStart"/>
      <w:r w:rsidRPr="007065F4">
        <w:rPr>
          <w:noProof w:val="0"/>
        </w:rPr>
        <w:t>UE</w:t>
      </w:r>
      <w:proofErr w:type="spellEnd"/>
      <w:r w:rsidRPr="007065F4">
        <w:rPr>
          <w:noProof w:val="0"/>
        </w:rPr>
        <w:t xml:space="preserve"> receives </w:t>
      </w:r>
      <w:proofErr w:type="spellStart"/>
      <w:r w:rsidRPr="007065F4">
        <w:rPr>
          <w:noProof w:val="0"/>
        </w:rPr>
        <w:t>RRCReconfiguration</w:t>
      </w:r>
      <w:proofErr w:type="spellEnd"/>
      <w:r w:rsidRPr="007065F4">
        <w:rPr>
          <w:noProof w:val="0"/>
        </w:rPr>
        <w:t xml:space="preserve"> message on SRB3 to modify SCG DRB }</w:t>
      </w:r>
    </w:p>
    <w:p w:rsidR="008C167B" w:rsidRPr="007065F4" w:rsidRDefault="008C167B" w:rsidP="008C167B">
      <w:pPr>
        <w:pStyle w:val="PL"/>
        <w:rPr>
          <w:noProof w:val="0"/>
        </w:rPr>
      </w:pPr>
      <w:r w:rsidRPr="007065F4">
        <w:rPr>
          <w:b/>
          <w:bCs/>
          <w:noProof w:val="0"/>
        </w:rPr>
        <w:t xml:space="preserve">    then </w:t>
      </w:r>
      <w:r w:rsidRPr="007065F4">
        <w:rPr>
          <w:noProof w:val="0"/>
        </w:rPr>
        <w:t xml:space="preserve">{ </w:t>
      </w:r>
      <w:proofErr w:type="spellStart"/>
      <w:r w:rsidRPr="007065F4">
        <w:rPr>
          <w:noProof w:val="0"/>
        </w:rPr>
        <w:t>UE</w:t>
      </w:r>
      <w:proofErr w:type="spellEnd"/>
      <w:r w:rsidRPr="007065F4">
        <w:rPr>
          <w:noProof w:val="0"/>
        </w:rPr>
        <w:t xml:space="preserve"> sends </w:t>
      </w:r>
      <w:proofErr w:type="spellStart"/>
      <w:r w:rsidRPr="007065F4">
        <w:rPr>
          <w:noProof w:val="0"/>
        </w:rPr>
        <w:t>RRCReconfigurationComplete</w:t>
      </w:r>
      <w:proofErr w:type="spellEnd"/>
      <w:r w:rsidRPr="007065F4">
        <w:rPr>
          <w:noProof w:val="0"/>
        </w:rPr>
        <w:t xml:space="preserve"> message on SRB3 over the SCG path }</w:t>
      </w:r>
    </w:p>
    <w:p w:rsidR="008C167B" w:rsidRPr="007065F4" w:rsidRDefault="008C167B" w:rsidP="008C167B">
      <w:pPr>
        <w:pStyle w:val="PL"/>
        <w:rPr>
          <w:noProof w:val="0"/>
        </w:rPr>
      </w:pPr>
      <w:r w:rsidRPr="007065F4">
        <w:rPr>
          <w:noProof w:val="0"/>
        </w:rPr>
        <w:t xml:space="preserve">            }</w:t>
      </w:r>
    </w:p>
    <w:p w:rsidR="008C167B" w:rsidRPr="007065F4" w:rsidRDefault="008C167B" w:rsidP="008C167B">
      <w:pPr>
        <w:pStyle w:val="PL"/>
        <w:rPr>
          <w:noProof w:val="0"/>
        </w:rPr>
      </w:pPr>
    </w:p>
    <w:p w:rsidR="008C167B" w:rsidRPr="007065F4" w:rsidRDefault="008C167B" w:rsidP="008C167B">
      <w:pPr>
        <w:pStyle w:val="H6"/>
      </w:pPr>
      <w:r w:rsidRPr="007065F4">
        <w:t>(2)</w:t>
      </w:r>
    </w:p>
    <w:p w:rsidR="008C167B" w:rsidRPr="007065F4" w:rsidRDefault="008C167B" w:rsidP="008C167B">
      <w:pPr>
        <w:pStyle w:val="PL"/>
        <w:rPr>
          <w:noProof w:val="0"/>
        </w:rPr>
      </w:pPr>
      <w:r w:rsidRPr="007065F4">
        <w:rPr>
          <w:b/>
          <w:noProof w:val="0"/>
        </w:rPr>
        <w:t>with</w:t>
      </w:r>
      <w:r w:rsidRPr="007065F4">
        <w:rPr>
          <w:noProof w:val="0"/>
        </w:rPr>
        <w:t xml:space="preserve"> { UE in RRC_CONNECTED state in EN-DC mode with SRB3 and split SRB1 configured with no  PDCP  duplication }</w:t>
      </w:r>
    </w:p>
    <w:p w:rsidR="008C167B" w:rsidRPr="007065F4" w:rsidRDefault="008C167B" w:rsidP="008C167B">
      <w:pPr>
        <w:pStyle w:val="PL"/>
        <w:rPr>
          <w:noProof w:val="0"/>
        </w:rPr>
      </w:pPr>
      <w:r w:rsidRPr="007065F4">
        <w:rPr>
          <w:b/>
          <w:noProof w:val="0"/>
        </w:rPr>
        <w:t>ensure that</w:t>
      </w:r>
      <w:r w:rsidRPr="007065F4">
        <w:rPr>
          <w:noProof w:val="0"/>
        </w:rPr>
        <w:t xml:space="preserve"> {</w:t>
      </w:r>
    </w:p>
    <w:p w:rsidR="008C167B" w:rsidRPr="007065F4" w:rsidRDefault="008C167B" w:rsidP="008C167B">
      <w:pPr>
        <w:pStyle w:val="PL"/>
        <w:rPr>
          <w:noProof w:val="0"/>
        </w:rPr>
      </w:pPr>
      <w:r w:rsidRPr="007065F4">
        <w:rPr>
          <w:noProof w:val="0"/>
        </w:rPr>
        <w:t xml:space="preserve">  </w:t>
      </w:r>
      <w:r w:rsidRPr="007065F4">
        <w:rPr>
          <w:b/>
          <w:noProof w:val="0"/>
        </w:rPr>
        <w:t>when</w:t>
      </w:r>
      <w:r w:rsidRPr="007065F4">
        <w:rPr>
          <w:noProof w:val="0"/>
        </w:rPr>
        <w:t xml:space="preserve"> { </w:t>
      </w:r>
      <w:proofErr w:type="spellStart"/>
      <w:r w:rsidRPr="007065F4">
        <w:rPr>
          <w:noProof w:val="0"/>
        </w:rPr>
        <w:t>UE</w:t>
      </w:r>
      <w:proofErr w:type="spell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on split SRB1 on the SCG path to release SRB3 }</w:t>
      </w:r>
    </w:p>
    <w:p w:rsidR="008C167B" w:rsidRPr="007065F4" w:rsidRDefault="008C167B" w:rsidP="008C167B">
      <w:pPr>
        <w:pStyle w:val="PL"/>
        <w:rPr>
          <w:noProof w:val="0"/>
        </w:rPr>
      </w:pPr>
      <w:r w:rsidRPr="007065F4">
        <w:rPr>
          <w:noProof w:val="0"/>
        </w:rPr>
        <w:t xml:space="preserve">    </w:t>
      </w:r>
      <w:r w:rsidRPr="007065F4">
        <w:rPr>
          <w:b/>
          <w:noProof w:val="0"/>
        </w:rPr>
        <w:t>then</w:t>
      </w:r>
      <w:r w:rsidRPr="007065F4">
        <w:rPr>
          <w:noProof w:val="0"/>
        </w:rPr>
        <w:t xml:space="preserve"> { UE releases SRB3 and sends an </w:t>
      </w:r>
      <w:proofErr w:type="spellStart"/>
      <w:r w:rsidRPr="007065F4">
        <w:rPr>
          <w:noProof w:val="0"/>
        </w:rPr>
        <w:t>RRCConnectionReconfigurationComplete</w:t>
      </w:r>
      <w:proofErr w:type="spellEnd"/>
      <w:r w:rsidRPr="007065F4">
        <w:rPr>
          <w:noProof w:val="0"/>
        </w:rPr>
        <w:t xml:space="preserve"> message on split SRB1 over the MCG path }</w:t>
      </w:r>
    </w:p>
    <w:p w:rsidR="008C167B" w:rsidRPr="007065F4" w:rsidRDefault="008C167B" w:rsidP="008C167B">
      <w:pPr>
        <w:pStyle w:val="PL"/>
        <w:rPr>
          <w:noProof w:val="0"/>
        </w:rPr>
      </w:pPr>
      <w:r w:rsidRPr="007065F4">
        <w:rPr>
          <w:noProof w:val="0"/>
        </w:rPr>
        <w:t xml:space="preserve">            }</w:t>
      </w:r>
    </w:p>
    <w:p w:rsidR="008C167B" w:rsidRPr="007065F4" w:rsidRDefault="008C167B" w:rsidP="008C167B">
      <w:pPr>
        <w:pStyle w:val="PL"/>
        <w:rPr>
          <w:noProof w:val="0"/>
        </w:rPr>
      </w:pPr>
    </w:p>
    <w:p w:rsidR="008C167B" w:rsidRPr="007065F4" w:rsidRDefault="008C167B" w:rsidP="008C167B">
      <w:pPr>
        <w:pStyle w:val="H6"/>
      </w:pPr>
      <w:r w:rsidRPr="007065F4">
        <w:t>(3)</w:t>
      </w:r>
    </w:p>
    <w:p w:rsidR="008C167B" w:rsidRPr="007065F4" w:rsidRDefault="008C167B" w:rsidP="008C167B">
      <w:pPr>
        <w:pStyle w:val="PL"/>
        <w:rPr>
          <w:noProof w:val="0"/>
        </w:rPr>
      </w:pPr>
      <w:r w:rsidRPr="007065F4">
        <w:rPr>
          <w:b/>
          <w:bCs/>
          <w:noProof w:val="0"/>
        </w:rPr>
        <w:t>with</w:t>
      </w:r>
      <w:r w:rsidRPr="007065F4">
        <w:rPr>
          <w:noProof w:val="0"/>
        </w:rPr>
        <w:t xml:space="preserve"> { UE in RRC_CONNECTED state in EN-DC mode with split SRB1 configured with no PDCP duplication}</w:t>
      </w:r>
    </w:p>
    <w:p w:rsidR="008C167B" w:rsidRPr="007065F4" w:rsidRDefault="008C167B" w:rsidP="008C167B">
      <w:pPr>
        <w:pStyle w:val="PL"/>
        <w:rPr>
          <w:noProof w:val="0"/>
        </w:rPr>
      </w:pPr>
      <w:r w:rsidRPr="007065F4">
        <w:rPr>
          <w:b/>
          <w:bCs/>
          <w:noProof w:val="0"/>
        </w:rPr>
        <w:t>ensure that</w:t>
      </w:r>
      <w:r w:rsidRPr="007065F4">
        <w:rPr>
          <w:noProof w:val="0"/>
        </w:rPr>
        <w:t xml:space="preserve"> {</w:t>
      </w:r>
    </w:p>
    <w:p w:rsidR="008C167B" w:rsidRPr="007065F4" w:rsidRDefault="008C167B" w:rsidP="008C167B">
      <w:pPr>
        <w:pStyle w:val="PL"/>
        <w:rPr>
          <w:noProof w:val="0"/>
        </w:rPr>
      </w:pPr>
      <w:r w:rsidRPr="007065F4">
        <w:rPr>
          <w:b/>
          <w:bCs/>
          <w:noProof w:val="0"/>
        </w:rPr>
        <w:t xml:space="preserve">  when</w:t>
      </w:r>
      <w:r w:rsidRPr="007065F4">
        <w:rPr>
          <w:noProof w:val="0"/>
        </w:rPr>
        <w:t xml:space="preserve"> { </w:t>
      </w:r>
      <w:proofErr w:type="spellStart"/>
      <w:r w:rsidRPr="007065F4">
        <w:rPr>
          <w:noProof w:val="0"/>
        </w:rPr>
        <w:t>UE</w:t>
      </w:r>
      <w:proofErr w:type="spell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release split SRB1 on SCG path }</w:t>
      </w:r>
    </w:p>
    <w:p w:rsidR="008C167B" w:rsidRPr="007065F4" w:rsidRDefault="008C167B" w:rsidP="008C167B">
      <w:pPr>
        <w:pStyle w:val="PL"/>
        <w:rPr>
          <w:noProof w:val="0"/>
        </w:rPr>
      </w:pPr>
      <w:r w:rsidRPr="007065F4">
        <w:rPr>
          <w:b/>
          <w:bCs/>
          <w:noProof w:val="0"/>
        </w:rPr>
        <w:t xml:space="preserve">    then</w:t>
      </w:r>
      <w:r w:rsidRPr="007065F4">
        <w:rPr>
          <w:noProof w:val="0"/>
        </w:rPr>
        <w:t xml:space="preserve"> { UE releases split SRB1 and sends an </w:t>
      </w:r>
      <w:proofErr w:type="spellStart"/>
      <w:r w:rsidRPr="007065F4">
        <w:rPr>
          <w:noProof w:val="0"/>
        </w:rPr>
        <w:t>RRCConnectionReconfigurationComplete</w:t>
      </w:r>
      <w:proofErr w:type="spellEnd"/>
      <w:r w:rsidRPr="007065F4">
        <w:rPr>
          <w:noProof w:val="0"/>
        </w:rPr>
        <w:t xml:space="preserve"> message on SRB1 over the MCG path }</w:t>
      </w:r>
    </w:p>
    <w:p w:rsidR="008C167B" w:rsidRPr="007065F4" w:rsidRDefault="008C167B" w:rsidP="008C167B">
      <w:pPr>
        <w:pStyle w:val="PL"/>
        <w:rPr>
          <w:noProof w:val="0"/>
        </w:rPr>
      </w:pPr>
      <w:r w:rsidRPr="007065F4">
        <w:rPr>
          <w:noProof w:val="0"/>
        </w:rPr>
        <w:t xml:space="preserve">            }</w:t>
      </w:r>
    </w:p>
    <w:p w:rsidR="008C167B" w:rsidRPr="007065F4" w:rsidRDefault="008C167B" w:rsidP="008C167B">
      <w:pPr>
        <w:pStyle w:val="PL"/>
        <w:rPr>
          <w:noProof w:val="0"/>
        </w:rPr>
      </w:pPr>
    </w:p>
    <w:p w:rsidR="008C167B" w:rsidRPr="007065F4" w:rsidRDefault="008C167B" w:rsidP="008C167B">
      <w:pPr>
        <w:pStyle w:val="H6"/>
      </w:pPr>
      <w:r w:rsidRPr="007065F4">
        <w:t>8.2.2.3.1.2</w:t>
      </w:r>
      <w:r w:rsidRPr="007065F4">
        <w:tab/>
        <w:t>Conformance requirements</w:t>
      </w:r>
    </w:p>
    <w:p w:rsidR="008C167B" w:rsidRPr="007065F4" w:rsidRDefault="008C167B" w:rsidP="008C167B">
      <w:r w:rsidRPr="007065F4">
        <w:t>References: The conformance requirements covered in the present TC are specified in: TS 37.340, clause 7.6, TS 36.331, clauses 5.3.5.3 and TS 38.331:5.3.5.3, 5.3.5.5, 5.3.5.5.3, 5.3.5.6, 5.3.5.6.2 and 5.3.5.6.3. Unless and otherwise stated these are Rel-15 requirements.</w:t>
      </w:r>
    </w:p>
    <w:p w:rsidR="008C167B" w:rsidRPr="007065F4" w:rsidRDefault="008C167B" w:rsidP="008C167B">
      <w:r w:rsidRPr="007065F4">
        <w:t>[TS 37.340, clause 7.6]</w:t>
      </w:r>
    </w:p>
    <w:p w:rsidR="008C167B" w:rsidRPr="007065F4" w:rsidRDefault="008C167B" w:rsidP="008C167B">
      <w:r w:rsidRPr="007065F4">
        <w:t>Split SRB is supported for both SRB1 and SRB2 (split SRB is not supported for SRB0 and SRB3) in all MR-DC cases. RRC PDUs on split SRB are ciphered and integrity protected using NR PDCP.</w:t>
      </w:r>
    </w:p>
    <w:p w:rsidR="008C167B" w:rsidRPr="007065F4" w:rsidRDefault="008C167B" w:rsidP="008C167B">
      <w:r w:rsidRPr="007065F4">
        <w:t>Split SRB can be configured by the MN in Secondary Node Addition and/or Modification procedure, with SN configuration part provided by the SN. A UE can be configured with both split SRB and SRB3 simultaneously. SRB3 and the SCG leg of split SRB can be independently configured.</w:t>
      </w:r>
    </w:p>
    <w:p w:rsidR="008C167B" w:rsidRPr="007065F4" w:rsidRDefault="008C167B" w:rsidP="008C167B">
      <w:r w:rsidRPr="007065F4">
        <w:t>For the split SRB, the selection of transmission path in downlink depends on network implementation. For uplink, the UE is configured via MN RRC signalling whether to use MCG path or duplicate the transmission on both MCG and SCG.</w:t>
      </w:r>
    </w:p>
    <w:p w:rsidR="008C167B" w:rsidRPr="007065F4" w:rsidRDefault="008C167B" w:rsidP="008C167B">
      <w:r w:rsidRPr="007065F4">
        <w:t>[TS 36.331, clause 5.3.5.3]</w:t>
      </w:r>
    </w:p>
    <w:p w:rsidR="008C167B" w:rsidRPr="007065F4" w:rsidRDefault="008C167B" w:rsidP="008C167B">
      <w:r w:rsidRPr="007065F4">
        <w:t xml:space="preserve">If the </w:t>
      </w:r>
      <w:proofErr w:type="spellStart"/>
      <w:r w:rsidRPr="007065F4">
        <w:rPr>
          <w:i/>
        </w:rPr>
        <w:t>RRCConnectionReconfiguration</w:t>
      </w:r>
      <w:proofErr w:type="spellEnd"/>
      <w:r w:rsidRPr="007065F4">
        <w:t xml:space="preserve"> message does not include the </w:t>
      </w:r>
      <w:proofErr w:type="spellStart"/>
      <w:r w:rsidRPr="007065F4">
        <w:rPr>
          <w:i/>
        </w:rPr>
        <w:t>mobilityControlInfo</w:t>
      </w:r>
      <w:proofErr w:type="spellEnd"/>
      <w:r w:rsidRPr="007065F4">
        <w:rPr>
          <w:i/>
        </w:rPr>
        <w:t xml:space="preserve"> </w:t>
      </w:r>
      <w:r w:rsidRPr="007065F4">
        <w:t>and the</w:t>
      </w:r>
      <w:r w:rsidRPr="007065F4">
        <w:rPr>
          <w:i/>
        </w:rPr>
        <w:t xml:space="preserve"> </w:t>
      </w:r>
      <w:proofErr w:type="spellStart"/>
      <w:r w:rsidRPr="007065F4">
        <w:t>UE</w:t>
      </w:r>
      <w:proofErr w:type="spellEnd"/>
      <w:r w:rsidRPr="007065F4">
        <w:t xml:space="preserve"> is able to comply with the configuration included in this message, the UE shall:</w:t>
      </w:r>
    </w:p>
    <w:p w:rsidR="008C167B" w:rsidRPr="007065F4" w:rsidRDefault="008C167B" w:rsidP="008C167B">
      <w:pPr>
        <w:pStyle w:val="B1"/>
      </w:pPr>
      <w:r w:rsidRPr="007065F4">
        <w:t>…</w:t>
      </w:r>
    </w:p>
    <w:p w:rsidR="008C167B" w:rsidRPr="007065F4" w:rsidRDefault="008C167B" w:rsidP="008C167B">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proofErr w:type="spellStart"/>
      <w:r w:rsidRPr="007065F4">
        <w:rPr>
          <w:i/>
        </w:rPr>
        <w:t>nr-SecondaryCellGroupConfig</w:t>
      </w:r>
      <w:proofErr w:type="spellEnd"/>
      <w:r w:rsidRPr="007065F4">
        <w:t xml:space="preserve">: </w:t>
      </w:r>
    </w:p>
    <w:p w:rsidR="008C167B" w:rsidRPr="007065F4" w:rsidRDefault="008C167B" w:rsidP="008C167B">
      <w:pPr>
        <w:pStyle w:val="B2"/>
      </w:pPr>
      <w:r w:rsidRPr="007065F4">
        <w:t>2&gt;</w:t>
      </w:r>
      <w:r w:rsidRPr="007065F4">
        <w:tab/>
        <w:t>perform NR RRC Reconfiguration as specified in TS 38.331 [82], clause 5.3.5.3;</w:t>
      </w:r>
    </w:p>
    <w:p w:rsidR="008C167B" w:rsidRPr="007065F4" w:rsidRDefault="008C167B" w:rsidP="008C167B">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nr-RadioBearerConfig1</w:t>
      </w:r>
      <w:r w:rsidRPr="007065F4">
        <w:t xml:space="preserve">: </w:t>
      </w:r>
    </w:p>
    <w:p w:rsidR="008C167B" w:rsidRPr="007065F4" w:rsidRDefault="008C167B" w:rsidP="008C167B">
      <w:pPr>
        <w:pStyle w:val="B2"/>
      </w:pPr>
      <w:r w:rsidRPr="007065F4">
        <w:t>2&gt;</w:t>
      </w:r>
      <w:r w:rsidRPr="007065F4">
        <w:tab/>
        <w:t>perform radio bearer configuration as specified in TS 38.331 [82], clause 5.3.5.6;</w:t>
      </w:r>
    </w:p>
    <w:p w:rsidR="008C167B" w:rsidRPr="007065F4" w:rsidRDefault="008C167B" w:rsidP="008C167B">
      <w:pPr>
        <w:pStyle w:val="B1"/>
      </w:pPr>
      <w:r w:rsidRPr="007065F4">
        <w:lastRenderedPageBreak/>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nr-RadioBearerConfig2</w:t>
      </w:r>
      <w:r w:rsidRPr="007065F4">
        <w:t>:</w:t>
      </w:r>
    </w:p>
    <w:p w:rsidR="008C167B" w:rsidRPr="007065F4" w:rsidRDefault="008C167B" w:rsidP="008C167B">
      <w:pPr>
        <w:pStyle w:val="B2"/>
      </w:pPr>
      <w:r w:rsidRPr="007065F4">
        <w:t>2&gt;</w:t>
      </w:r>
      <w:r w:rsidRPr="007065F4">
        <w:tab/>
        <w:t>perform radio bearer configuration as specified in TS 38.331 [82], clause 5.3.5.6;</w:t>
      </w:r>
    </w:p>
    <w:p w:rsidR="008C167B" w:rsidRPr="007065F4" w:rsidRDefault="008C167B" w:rsidP="008C167B">
      <w:pPr>
        <w:pStyle w:val="B1"/>
      </w:pPr>
      <w:r w:rsidRPr="007065F4">
        <w:t>…</w:t>
      </w:r>
    </w:p>
    <w:p w:rsidR="008C167B" w:rsidRPr="007065F4" w:rsidRDefault="008C167B" w:rsidP="008C167B">
      <w:pPr>
        <w:pStyle w:val="B1"/>
      </w:pPr>
      <w:r w:rsidRPr="007065F4">
        <w:t>1&gt;</w:t>
      </w:r>
      <w:r w:rsidRPr="007065F4">
        <w:tab/>
        <w:t>set the content of</w:t>
      </w:r>
      <w:r w:rsidRPr="007065F4">
        <w:rPr>
          <w:lang w:eastAsia="zh-CN"/>
        </w:rPr>
        <w:t xml:space="preserve"> </w:t>
      </w:r>
      <w:proofErr w:type="spellStart"/>
      <w:r w:rsidRPr="007065F4">
        <w:rPr>
          <w:i/>
        </w:rPr>
        <w:t>RRCConnectionReconfigurationComplete</w:t>
      </w:r>
      <w:proofErr w:type="spellEnd"/>
      <w:r w:rsidRPr="007065F4">
        <w:t xml:space="preserve"> message as follows:</w:t>
      </w:r>
    </w:p>
    <w:p w:rsidR="008C167B" w:rsidRPr="007065F4" w:rsidRDefault="008C167B" w:rsidP="008C167B">
      <w:pPr>
        <w:pStyle w:val="B2"/>
      </w:pPr>
      <w:r w:rsidRPr="007065F4">
        <w:t>…</w:t>
      </w:r>
    </w:p>
    <w:p w:rsidR="008C167B" w:rsidRPr="007065F4" w:rsidRDefault="008C167B" w:rsidP="008C167B">
      <w:pPr>
        <w:pStyle w:val="B2"/>
      </w:pPr>
      <w:r w:rsidRPr="007065F4">
        <w:rPr>
          <w:color w:val="000000"/>
        </w:rPr>
        <w:t>2&gt;</w:t>
      </w:r>
      <w:r w:rsidRPr="007065F4">
        <w:rPr>
          <w:color w:val="000000"/>
        </w:rPr>
        <w:tab/>
        <w:t xml:space="preserve">if the received </w:t>
      </w:r>
      <w:proofErr w:type="spellStart"/>
      <w:r w:rsidRPr="007065F4">
        <w:rPr>
          <w:i/>
          <w:color w:val="000000"/>
        </w:rPr>
        <w:t>RRCConnectionReconfiguration</w:t>
      </w:r>
      <w:proofErr w:type="spellEnd"/>
      <w:r w:rsidRPr="007065F4">
        <w:rPr>
          <w:color w:val="000000"/>
        </w:rPr>
        <w:t xml:space="preserve"> message included </w:t>
      </w:r>
      <w:proofErr w:type="spellStart"/>
      <w:r w:rsidRPr="007065F4">
        <w:rPr>
          <w:i/>
          <w:color w:val="000000"/>
        </w:rPr>
        <w:t>nr-SecondaryCellGroupConfig</w:t>
      </w:r>
      <w:proofErr w:type="spellEnd"/>
      <w:r w:rsidRPr="007065F4">
        <w:rPr>
          <w:color w:val="000000"/>
        </w:rPr>
        <w:t>:</w:t>
      </w:r>
    </w:p>
    <w:p w:rsidR="008C167B" w:rsidRPr="007065F4" w:rsidRDefault="008C167B" w:rsidP="008C167B">
      <w:pPr>
        <w:pStyle w:val="B3"/>
      </w:pPr>
      <w:r w:rsidRPr="007065F4">
        <w:rPr>
          <w:color w:val="000000"/>
        </w:rPr>
        <w:t>3&gt;</w:t>
      </w:r>
      <w:r w:rsidRPr="007065F4">
        <w:rPr>
          <w:color w:val="000000"/>
        </w:rPr>
        <w:tab/>
        <w:t xml:space="preserve">include </w:t>
      </w:r>
      <w:proofErr w:type="spellStart"/>
      <w:r w:rsidRPr="007065F4">
        <w:rPr>
          <w:i/>
          <w:color w:val="000000"/>
        </w:rPr>
        <w:t>scg-ConfigResponseNR</w:t>
      </w:r>
      <w:proofErr w:type="spellEnd"/>
      <w:r w:rsidRPr="007065F4">
        <w:t xml:space="preserve"> </w:t>
      </w:r>
      <w:r w:rsidRPr="007065F4">
        <w:rPr>
          <w:color w:val="000000"/>
        </w:rPr>
        <w:t>in accordance with TS 38.331 [82], clause 5.3.5.3;</w:t>
      </w:r>
    </w:p>
    <w:p w:rsidR="008C167B" w:rsidRPr="007065F4" w:rsidRDefault="008C167B" w:rsidP="008C167B">
      <w:pPr>
        <w:pStyle w:val="B1"/>
      </w:pPr>
      <w:r w:rsidRPr="007065F4">
        <w:t>1&gt;</w:t>
      </w:r>
      <w:r w:rsidRPr="007065F4">
        <w:tab/>
        <w:t xml:space="preserve">submit the </w:t>
      </w:r>
      <w:proofErr w:type="spellStart"/>
      <w:r w:rsidRPr="007065F4">
        <w:rPr>
          <w:i/>
        </w:rPr>
        <w:t>RRCConnectionReconfigurationComplete</w:t>
      </w:r>
      <w:proofErr w:type="spellEnd"/>
      <w:r w:rsidRPr="007065F4">
        <w:t xml:space="preserve"> message to lower layers for transmission using the new configuration, upon which the procedure ends;</w:t>
      </w:r>
    </w:p>
    <w:p w:rsidR="008C167B" w:rsidRPr="007065F4" w:rsidRDefault="008C167B" w:rsidP="008C167B">
      <w:r w:rsidRPr="007065F4">
        <w:t>[TS 38.331, clause 5.3.5.3]</w:t>
      </w:r>
    </w:p>
    <w:p w:rsidR="008C167B" w:rsidRPr="007065F4" w:rsidRDefault="008C167B" w:rsidP="008C167B">
      <w:r w:rsidRPr="007065F4">
        <w:t xml:space="preserve">The UE shall perform the following actions upon reception of the </w:t>
      </w:r>
      <w:proofErr w:type="spellStart"/>
      <w:r w:rsidRPr="007065F4">
        <w:rPr>
          <w:i/>
        </w:rPr>
        <w:t>RRCReconfiguration</w:t>
      </w:r>
      <w:proofErr w:type="spellEnd"/>
      <w:r w:rsidRPr="007065F4">
        <w:t>:</w:t>
      </w:r>
    </w:p>
    <w:p w:rsidR="008C167B" w:rsidRPr="007065F4" w:rsidRDefault="008C167B" w:rsidP="008C167B">
      <w:r w:rsidRPr="007065F4">
        <w:t>...</w:t>
      </w:r>
    </w:p>
    <w:p w:rsidR="008C167B" w:rsidRPr="007065F4" w:rsidRDefault="008C167B" w:rsidP="008C167B">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t>secondaryCellGroup</w:t>
      </w:r>
      <w:proofErr w:type="spellEnd"/>
      <w:r w:rsidRPr="007065F4">
        <w:t>:</w:t>
      </w:r>
    </w:p>
    <w:p w:rsidR="008C167B" w:rsidRPr="007065F4" w:rsidRDefault="008C167B" w:rsidP="008C167B">
      <w:pPr>
        <w:pStyle w:val="B2"/>
      </w:pPr>
      <w:r w:rsidRPr="007065F4">
        <w:t>2&gt;</w:t>
      </w:r>
      <w:r w:rsidRPr="007065F4">
        <w:tab/>
        <w:t>perform the cell group configuration for the SCG according to 5.3.5.5;</w:t>
      </w:r>
    </w:p>
    <w:p w:rsidR="008C167B" w:rsidRPr="007065F4" w:rsidRDefault="008C167B" w:rsidP="008C167B">
      <w:pPr>
        <w:pStyle w:val="B1"/>
      </w:pPr>
      <w:r w:rsidRPr="007065F4">
        <w:t>1&gt;</w:t>
      </w:r>
      <w:r w:rsidRPr="007065F4">
        <w:tab/>
        <w:t xml:space="preserve">if the </w:t>
      </w:r>
      <w:proofErr w:type="spellStart"/>
      <w:r w:rsidRPr="007065F4">
        <w:rPr>
          <w:i/>
        </w:rPr>
        <w:t>RRCReconfiguration</w:t>
      </w:r>
      <w:proofErr w:type="spellEnd"/>
      <w:r w:rsidRPr="007065F4">
        <w:t xml:space="preserve"> message contains the </w:t>
      </w:r>
      <w:proofErr w:type="spellStart"/>
      <w:r w:rsidRPr="007065F4">
        <w:rPr>
          <w:i/>
        </w:rPr>
        <w:t>radioBearerConfig</w:t>
      </w:r>
      <w:proofErr w:type="spellEnd"/>
      <w:r w:rsidRPr="007065F4">
        <w:t>:</w:t>
      </w:r>
    </w:p>
    <w:p w:rsidR="008C167B" w:rsidRPr="007065F4" w:rsidRDefault="008C167B" w:rsidP="008C167B">
      <w:pPr>
        <w:pStyle w:val="B2"/>
      </w:pPr>
      <w:r w:rsidRPr="007065F4">
        <w:t>2&gt;</w:t>
      </w:r>
      <w:r w:rsidRPr="007065F4">
        <w:tab/>
        <w:t>perform the radio bearer configuration according to 5.3.5.6;</w:t>
      </w:r>
    </w:p>
    <w:p w:rsidR="008C167B" w:rsidRPr="007065F4" w:rsidRDefault="008C167B" w:rsidP="008C167B">
      <w:pPr>
        <w:pStyle w:val="B2"/>
      </w:pPr>
      <w:r w:rsidRPr="007065F4">
        <w:t>...</w:t>
      </w:r>
    </w:p>
    <w:p w:rsidR="008C167B" w:rsidRPr="007065F4" w:rsidRDefault="008C167B" w:rsidP="008C167B">
      <w:pPr>
        <w:pStyle w:val="B1"/>
      </w:pPr>
      <w:r w:rsidRPr="007065F4">
        <w:t>1&gt;</w:t>
      </w:r>
      <w:r w:rsidRPr="007065F4">
        <w:tab/>
        <w:t>if the UE is configured with E-</w:t>
      </w:r>
      <w:proofErr w:type="spellStart"/>
      <w:r w:rsidRPr="007065F4">
        <w:t>UTRA</w:t>
      </w:r>
      <w:proofErr w:type="spellEnd"/>
      <w:r w:rsidRPr="007065F4">
        <w:t xml:space="preserve"> </w:t>
      </w:r>
      <w:proofErr w:type="spellStart"/>
      <w:r w:rsidRPr="007065F4">
        <w:rPr>
          <w:i/>
        </w:rPr>
        <w:t>nr-SecondaryCellGroupConfig</w:t>
      </w:r>
      <w:proofErr w:type="spellEnd"/>
      <w:r w:rsidRPr="007065F4">
        <w:t xml:space="preserve"> (MCG is E-</w:t>
      </w:r>
      <w:proofErr w:type="spellStart"/>
      <w:r w:rsidRPr="007065F4">
        <w:t>UTRA</w:t>
      </w:r>
      <w:proofErr w:type="spellEnd"/>
      <w:r w:rsidRPr="007065F4">
        <w:t xml:space="preserve">): </w:t>
      </w:r>
    </w:p>
    <w:p w:rsidR="008C167B" w:rsidRPr="007065F4" w:rsidRDefault="008C167B" w:rsidP="008C167B">
      <w:pPr>
        <w:pStyle w:val="B2"/>
      </w:pPr>
      <w:r w:rsidRPr="007065F4">
        <w:t>2&gt;</w:t>
      </w:r>
      <w:r w:rsidRPr="007065F4">
        <w:tab/>
        <w:t xml:space="preserve">if </w:t>
      </w:r>
      <w:proofErr w:type="spellStart"/>
      <w:r w:rsidRPr="007065F4">
        <w:rPr>
          <w:i/>
        </w:rPr>
        <w:t>RRCReconfiguration</w:t>
      </w:r>
      <w:proofErr w:type="spellEnd"/>
      <w:r w:rsidRPr="007065F4">
        <w:t xml:space="preserve"> was received via SRB1:</w:t>
      </w:r>
    </w:p>
    <w:p w:rsidR="008C167B" w:rsidRPr="007065F4" w:rsidRDefault="008C167B" w:rsidP="008C167B">
      <w:pPr>
        <w:pStyle w:val="B3"/>
      </w:pPr>
      <w:r w:rsidRPr="007065F4">
        <w:t>3&gt;</w:t>
      </w:r>
      <w:r w:rsidRPr="007065F4">
        <w:tab/>
        <w:t xml:space="preserve">submit the </w:t>
      </w:r>
      <w:proofErr w:type="spellStart"/>
      <w:r w:rsidRPr="007065F4">
        <w:rPr>
          <w:i/>
        </w:rPr>
        <w:t>RRCReconfigurationComplete</w:t>
      </w:r>
      <w:proofErr w:type="spellEnd"/>
      <w:r w:rsidRPr="007065F4">
        <w:t xml:space="preserve"> via the </w:t>
      </w:r>
      <w:proofErr w:type="spellStart"/>
      <w:r w:rsidRPr="007065F4">
        <w:t>EUTRA</w:t>
      </w:r>
      <w:proofErr w:type="spellEnd"/>
      <w:r w:rsidRPr="007065F4">
        <w:t xml:space="preserve"> MCG embedded in E-</w:t>
      </w:r>
      <w:proofErr w:type="spellStart"/>
      <w:r w:rsidRPr="007065F4">
        <w:t>UTRA</w:t>
      </w:r>
      <w:proofErr w:type="spellEnd"/>
      <w:r w:rsidRPr="007065F4">
        <w:t xml:space="preserve"> </w:t>
      </w:r>
      <w:proofErr w:type="spellStart"/>
      <w:r w:rsidRPr="007065F4">
        <w:t>RRC</w:t>
      </w:r>
      <w:proofErr w:type="spellEnd"/>
      <w:r w:rsidRPr="007065F4">
        <w:t xml:space="preserve"> message </w:t>
      </w:r>
      <w:proofErr w:type="spellStart"/>
      <w:r w:rsidRPr="007065F4">
        <w:rPr>
          <w:i/>
        </w:rPr>
        <w:t>RRCConnectionReconfigurationComplete</w:t>
      </w:r>
      <w:proofErr w:type="spellEnd"/>
      <w:r w:rsidRPr="007065F4">
        <w:t xml:space="preserve"> as specified in TS 36.331 [10].</w:t>
      </w:r>
    </w:p>
    <w:p w:rsidR="008C167B" w:rsidRPr="007065F4" w:rsidRDefault="008C167B" w:rsidP="008C167B">
      <w:pPr>
        <w:ind w:left="284" w:hanging="284"/>
      </w:pPr>
      <w:r w:rsidRPr="007065F4">
        <w:t>[TS 38.331, clause 5.3.5.5.3]</w:t>
      </w:r>
    </w:p>
    <w:p w:rsidR="008C167B" w:rsidRPr="007065F4" w:rsidRDefault="008C167B" w:rsidP="008C167B">
      <w:pPr>
        <w:rPr>
          <w:rFonts w:eastAsia="MS Mincho"/>
        </w:rPr>
      </w:pPr>
      <w:r w:rsidRPr="007065F4">
        <w:t>The UE shall:</w:t>
      </w:r>
    </w:p>
    <w:p w:rsidR="008C167B" w:rsidRPr="007065F4" w:rsidRDefault="008C167B" w:rsidP="008C167B">
      <w:pPr>
        <w:pStyle w:val="B1"/>
      </w:pPr>
      <w:r w:rsidRPr="007065F4">
        <w:t>1&gt;</w:t>
      </w:r>
      <w:r w:rsidRPr="007065F4">
        <w:tab/>
        <w:t xml:space="preserve">for each </w:t>
      </w:r>
      <w:proofErr w:type="spellStart"/>
      <w:r w:rsidRPr="007065F4">
        <w:rPr>
          <w:i/>
        </w:rPr>
        <w:t>logicalChannelIdentity</w:t>
      </w:r>
      <w:proofErr w:type="spellEnd"/>
      <w:r w:rsidRPr="007065F4">
        <w:t xml:space="preserve"> value included in the </w:t>
      </w:r>
      <w:proofErr w:type="spellStart"/>
      <w:r w:rsidRPr="007065F4">
        <w:rPr>
          <w:i/>
        </w:rPr>
        <w:t>rlc-BearerToReleaseList</w:t>
      </w:r>
      <w:proofErr w:type="spellEnd"/>
      <w:r w:rsidRPr="007065F4">
        <w:t xml:space="preserve"> that is part of the current UE configuration (LCH release); or</w:t>
      </w:r>
    </w:p>
    <w:p w:rsidR="008C167B" w:rsidRPr="007065F4" w:rsidRDefault="008C167B" w:rsidP="008C167B">
      <w:pPr>
        <w:pStyle w:val="B1"/>
      </w:pPr>
      <w:r w:rsidRPr="007065F4">
        <w:t>1&gt;</w:t>
      </w:r>
      <w:r w:rsidRPr="007065F4">
        <w:tab/>
        <w:t xml:space="preserve">for each </w:t>
      </w:r>
      <w:proofErr w:type="spellStart"/>
      <w:r w:rsidRPr="007065F4">
        <w:rPr>
          <w:i/>
        </w:rPr>
        <w:t>logicalChannelIdentity</w:t>
      </w:r>
      <w:proofErr w:type="spellEnd"/>
      <w:r w:rsidRPr="007065F4">
        <w:t xml:space="preserve"> value that is to be released as the result of an SCG release according to 5.3.5.4:</w:t>
      </w:r>
    </w:p>
    <w:p w:rsidR="008C167B" w:rsidRPr="007065F4" w:rsidRDefault="008C167B" w:rsidP="008C167B">
      <w:pPr>
        <w:pStyle w:val="B2"/>
      </w:pPr>
      <w:r w:rsidRPr="007065F4">
        <w:t>2&gt;</w:t>
      </w:r>
      <w:r w:rsidRPr="007065F4">
        <w:tab/>
        <w:t>release the RLC entity or entities as specified in TS 38.322 [4] clause 5.1.3</w:t>
      </w:r>
      <w:r w:rsidRPr="007065F4" w:rsidDel="0030027A">
        <w:t>;</w:t>
      </w:r>
    </w:p>
    <w:p w:rsidR="008C167B" w:rsidRPr="007065F4" w:rsidRDefault="008C167B" w:rsidP="008C167B">
      <w:pPr>
        <w:pStyle w:val="B2"/>
      </w:pPr>
      <w:r w:rsidRPr="007065F4">
        <w:t>2&gt;</w:t>
      </w:r>
      <w:r w:rsidRPr="007065F4">
        <w:tab/>
        <w:t>release the corresponding logical channel.</w:t>
      </w:r>
    </w:p>
    <w:p w:rsidR="008C167B" w:rsidRPr="007065F4" w:rsidRDefault="008C167B" w:rsidP="008C167B">
      <w:pPr>
        <w:ind w:left="284" w:hanging="284"/>
      </w:pPr>
      <w:r w:rsidRPr="007065F4">
        <w:t>[TS 38.331, clause 5.3.5.6.1</w:t>
      </w:r>
    </w:p>
    <w:p w:rsidR="008C167B" w:rsidRPr="007065F4" w:rsidRDefault="008C167B" w:rsidP="008C167B">
      <w:pPr>
        <w:rPr>
          <w:rFonts w:eastAsia="MS Mincho"/>
        </w:rPr>
      </w:pPr>
      <w:r w:rsidRPr="007065F4">
        <w:t xml:space="preserve">The UE shall perform the following actions based on a received </w:t>
      </w:r>
      <w:proofErr w:type="spellStart"/>
      <w:r w:rsidRPr="007065F4">
        <w:rPr>
          <w:i/>
        </w:rPr>
        <w:t>RadioBearerConfig</w:t>
      </w:r>
      <w:proofErr w:type="spellEnd"/>
      <w:r w:rsidRPr="007065F4">
        <w:t xml:space="preserve"> IE:</w:t>
      </w:r>
    </w:p>
    <w:p w:rsidR="008C167B" w:rsidRPr="007065F4" w:rsidRDefault="008C167B" w:rsidP="008C167B">
      <w:pPr>
        <w:ind w:left="568" w:hanging="284"/>
      </w:pPr>
      <w:r w:rsidRPr="007065F4">
        <w:t>…</w:t>
      </w:r>
    </w:p>
    <w:p w:rsidR="008C167B" w:rsidRPr="007065F4" w:rsidRDefault="008C167B" w:rsidP="008C167B">
      <w:pPr>
        <w:pStyle w:val="B1"/>
      </w:pPr>
      <w:r w:rsidRPr="007065F4">
        <w:t>1&gt;</w:t>
      </w:r>
      <w:r w:rsidRPr="007065F4">
        <w:tab/>
        <w:t xml:space="preserve">if the </w:t>
      </w:r>
      <w:proofErr w:type="spellStart"/>
      <w:r w:rsidRPr="007065F4">
        <w:rPr>
          <w:lang w:eastAsia="ja-JP"/>
        </w:rPr>
        <w:t>RadioBearerConfig</w:t>
      </w:r>
      <w:proofErr w:type="spellEnd"/>
      <w:r w:rsidRPr="007065F4">
        <w:t xml:space="preserve"> includes the </w:t>
      </w:r>
      <w:proofErr w:type="spellStart"/>
      <w:r w:rsidRPr="007065F4">
        <w:t>srb-ToAddModList</w:t>
      </w:r>
      <w:proofErr w:type="spellEnd"/>
      <w:r w:rsidRPr="007065F4">
        <w:t>:</w:t>
      </w:r>
    </w:p>
    <w:p w:rsidR="008C167B" w:rsidRPr="007065F4" w:rsidRDefault="008C167B" w:rsidP="008C167B">
      <w:pPr>
        <w:pStyle w:val="B2"/>
      </w:pPr>
      <w:r w:rsidRPr="007065F4">
        <w:t>2&gt;</w:t>
      </w:r>
      <w:r w:rsidRPr="007065F4">
        <w:tab/>
        <w:t>perform the SRB addition or reconfiguration as specified in 5.3.5.6.3;</w:t>
      </w:r>
    </w:p>
    <w:p w:rsidR="008C167B" w:rsidRPr="007065F4" w:rsidRDefault="008C167B" w:rsidP="008C167B">
      <w:r w:rsidRPr="007065F4">
        <w:t>[TS 38.331, clause 5.3.5.6.3]</w:t>
      </w:r>
    </w:p>
    <w:p w:rsidR="008C167B" w:rsidRPr="007065F4" w:rsidRDefault="008C167B" w:rsidP="008C167B">
      <w:r w:rsidRPr="007065F4">
        <w:t>The UE shall:</w:t>
      </w:r>
    </w:p>
    <w:p w:rsidR="008C167B" w:rsidRPr="007065F4" w:rsidRDefault="008C167B" w:rsidP="008C167B">
      <w:pPr>
        <w:pStyle w:val="B1"/>
      </w:pPr>
      <w:r w:rsidRPr="007065F4">
        <w:t>1&gt;</w:t>
      </w:r>
      <w:r w:rsidRPr="007065F4">
        <w:tab/>
        <w:t xml:space="preserve">for each </w:t>
      </w:r>
      <w:proofErr w:type="spellStart"/>
      <w:r w:rsidRPr="007065F4">
        <w:rPr>
          <w:i/>
        </w:rPr>
        <w:t>srb</w:t>
      </w:r>
      <w:proofErr w:type="spellEnd"/>
      <w:r w:rsidRPr="007065F4">
        <w:rPr>
          <w:i/>
        </w:rPr>
        <w:t>-Identity</w:t>
      </w:r>
      <w:r w:rsidRPr="007065F4">
        <w:t xml:space="preserve"> value included in the </w:t>
      </w:r>
      <w:proofErr w:type="spellStart"/>
      <w:r w:rsidRPr="007065F4">
        <w:rPr>
          <w:i/>
        </w:rPr>
        <w:t>srb-ToAddModList</w:t>
      </w:r>
      <w:proofErr w:type="spellEnd"/>
      <w:r w:rsidRPr="007065F4">
        <w:t xml:space="preserve"> that is not part of the current UE configuration (SRB establishment or reconfiguration from E-UTRA PDCP to NR PDCP):</w:t>
      </w:r>
    </w:p>
    <w:p w:rsidR="008C167B" w:rsidRPr="007065F4" w:rsidRDefault="008C167B" w:rsidP="008C167B">
      <w:pPr>
        <w:pStyle w:val="B2"/>
      </w:pPr>
      <w:r w:rsidRPr="007065F4">
        <w:lastRenderedPageBreak/>
        <w:t>2&gt;</w:t>
      </w:r>
      <w:r w:rsidRPr="007065F4">
        <w:tab/>
        <w:t xml:space="preserve">establish a PDCP entity and configure it with the security algorithms according to </w:t>
      </w:r>
      <w:proofErr w:type="spellStart"/>
      <w:r w:rsidRPr="007065F4">
        <w:rPr>
          <w:i/>
        </w:rPr>
        <w:t>securityConfig</w:t>
      </w:r>
      <w:proofErr w:type="spellEnd"/>
      <w:r w:rsidRPr="007065F4">
        <w:t xml:space="preserve"> and apply the keys (</w:t>
      </w:r>
      <w:proofErr w:type="spellStart"/>
      <w:r w:rsidRPr="007065F4">
        <w:rPr>
          <w:lang w:eastAsia="zh-CN"/>
        </w:rPr>
        <w:t>K</w:t>
      </w:r>
      <w:r w:rsidRPr="007065F4">
        <w:rPr>
          <w:vertAlign w:val="subscript"/>
          <w:lang w:eastAsia="zh-CN"/>
        </w:rPr>
        <w:t>RRCenc</w:t>
      </w:r>
      <w:proofErr w:type="spellEnd"/>
      <w:r w:rsidRPr="007065F4">
        <w:t xml:space="preserve"> and </w:t>
      </w:r>
      <w:proofErr w:type="spellStart"/>
      <w:r w:rsidRPr="007065F4">
        <w:rPr>
          <w:lang w:eastAsia="zh-CN"/>
        </w:rPr>
        <w:t>K</w:t>
      </w:r>
      <w:r w:rsidRPr="007065F4">
        <w:rPr>
          <w:vertAlign w:val="subscript"/>
          <w:lang w:eastAsia="zh-CN"/>
        </w:rPr>
        <w:t>RRCint</w:t>
      </w:r>
      <w:proofErr w:type="spellEnd"/>
      <w:r w:rsidRPr="007065F4">
        <w:t>) associated with the master key (</w:t>
      </w:r>
      <w:proofErr w:type="spellStart"/>
      <w:r w:rsidRPr="007065F4">
        <w:t>K</w:t>
      </w:r>
      <w:r w:rsidRPr="007065F4">
        <w:rPr>
          <w:vertAlign w:val="subscript"/>
          <w:lang w:eastAsia="ja-JP"/>
        </w:rPr>
        <w:t>eNB</w:t>
      </w:r>
      <w:proofErr w:type="spellEnd"/>
      <w:r w:rsidRPr="007065F4">
        <w:t xml:space="preserve">/ </w:t>
      </w:r>
      <w:proofErr w:type="spellStart"/>
      <w:r w:rsidRPr="007065F4">
        <w:t>K</w:t>
      </w:r>
      <w:r w:rsidRPr="007065F4">
        <w:rPr>
          <w:vertAlign w:val="subscript"/>
        </w:rPr>
        <w:t>gNB</w:t>
      </w:r>
      <w:proofErr w:type="spellEnd"/>
      <w:r w:rsidRPr="007065F4">
        <w:t>) or secondary key (S-</w:t>
      </w:r>
      <w:proofErr w:type="spellStart"/>
      <w:r w:rsidRPr="007065F4">
        <w:t>K</w:t>
      </w:r>
      <w:r w:rsidRPr="007065F4">
        <w:rPr>
          <w:vertAlign w:val="subscript"/>
          <w:lang w:eastAsia="ja-JP"/>
        </w:rPr>
        <w:t>gNB</w:t>
      </w:r>
      <w:proofErr w:type="spellEnd"/>
      <w:r w:rsidRPr="007065F4">
        <w:rPr>
          <w:vertAlign w:val="subscript"/>
          <w:lang w:eastAsia="ja-JP"/>
        </w:rPr>
        <w:t>(</w:t>
      </w:r>
      <w:r w:rsidRPr="007065F4">
        <w:t xml:space="preserve"> as indicated in </w:t>
      </w:r>
      <w:proofErr w:type="spellStart"/>
      <w:r w:rsidRPr="007065F4">
        <w:rPr>
          <w:i/>
        </w:rPr>
        <w:t>keyToUse</w:t>
      </w:r>
      <w:proofErr w:type="spellEnd"/>
      <w:r w:rsidRPr="007065F4">
        <w:t>, if applicable;</w:t>
      </w:r>
    </w:p>
    <w:p w:rsidR="008C167B" w:rsidRPr="007065F4" w:rsidRDefault="008C167B" w:rsidP="008C167B">
      <w:pPr>
        <w:pStyle w:val="B2"/>
      </w:pPr>
      <w:r w:rsidRPr="007065F4">
        <w:t>2&gt;</w:t>
      </w:r>
      <w:r w:rsidRPr="007065F4">
        <w:tab/>
        <w:t xml:space="preserve">if the current UE configuration as configured by E-UTRA in TS 36.331 includes an SRB identified with the same </w:t>
      </w:r>
      <w:proofErr w:type="spellStart"/>
      <w:r w:rsidRPr="007065F4">
        <w:rPr>
          <w:i/>
        </w:rPr>
        <w:t>srb</w:t>
      </w:r>
      <w:proofErr w:type="spellEnd"/>
      <w:r w:rsidRPr="007065F4">
        <w:rPr>
          <w:i/>
        </w:rPr>
        <w:t>-Identity</w:t>
      </w:r>
      <w:r w:rsidRPr="007065F4">
        <w:t xml:space="preserve"> value:</w:t>
      </w:r>
    </w:p>
    <w:p w:rsidR="008C167B" w:rsidRPr="007065F4" w:rsidRDefault="008C167B" w:rsidP="008C167B">
      <w:pPr>
        <w:pStyle w:val="B3"/>
      </w:pPr>
      <w:r w:rsidRPr="007065F4">
        <w:t>3&gt;</w:t>
      </w:r>
      <w:r w:rsidRPr="007065F4">
        <w:tab/>
        <w:t xml:space="preserve">associate the E-UTRA RLC </w:t>
      </w:r>
      <w:r w:rsidRPr="007065F4">
        <w:rPr>
          <w:lang w:eastAsia="zh-CN"/>
        </w:rPr>
        <w:t xml:space="preserve">entity </w:t>
      </w:r>
      <w:r w:rsidRPr="007065F4">
        <w:t>and DCCH of this SRB with the NR PDCP entity;</w:t>
      </w:r>
    </w:p>
    <w:p w:rsidR="008C167B" w:rsidRPr="007065F4" w:rsidRDefault="008C167B" w:rsidP="008C167B">
      <w:pPr>
        <w:pStyle w:val="B3"/>
      </w:pPr>
      <w:r w:rsidRPr="007065F4">
        <w:t>3&gt;</w:t>
      </w:r>
      <w:r w:rsidRPr="007065F4">
        <w:tab/>
        <w:t xml:space="preserve">release the E-UTRA PDCP entity of this SRB; </w:t>
      </w:r>
    </w:p>
    <w:p w:rsidR="008C167B" w:rsidRPr="007065F4" w:rsidRDefault="008C167B" w:rsidP="008C167B">
      <w:pPr>
        <w:pStyle w:val="B2"/>
      </w:pPr>
      <w:r w:rsidRPr="007065F4">
        <w:t>2&gt;</w:t>
      </w:r>
      <w:r w:rsidRPr="007065F4">
        <w:tab/>
        <w:t xml:space="preserve">if the </w:t>
      </w:r>
      <w:proofErr w:type="spellStart"/>
      <w:r w:rsidRPr="007065F4">
        <w:rPr>
          <w:i/>
        </w:rPr>
        <w:t>pdcp-Config</w:t>
      </w:r>
      <w:proofErr w:type="spellEnd"/>
      <w:r w:rsidRPr="007065F4">
        <w:t xml:space="preserve"> is included:</w:t>
      </w:r>
    </w:p>
    <w:p w:rsidR="008C167B" w:rsidRPr="007065F4" w:rsidRDefault="008C167B" w:rsidP="008C167B">
      <w:pPr>
        <w:pStyle w:val="B3"/>
      </w:pPr>
      <w:r w:rsidRPr="007065F4">
        <w:t>3&gt;</w:t>
      </w:r>
      <w:r w:rsidRPr="007065F4">
        <w:tab/>
        <w:t xml:space="preserve">configure the PDCP entity in accordance with the received </w:t>
      </w:r>
      <w:proofErr w:type="spellStart"/>
      <w:r w:rsidRPr="007065F4">
        <w:rPr>
          <w:i/>
        </w:rPr>
        <w:t>pdcp-Config</w:t>
      </w:r>
      <w:proofErr w:type="spellEnd"/>
      <w:r w:rsidRPr="007065F4">
        <w:t>;</w:t>
      </w:r>
    </w:p>
    <w:p w:rsidR="008C167B" w:rsidRPr="007065F4" w:rsidRDefault="008C167B" w:rsidP="008C167B">
      <w:pPr>
        <w:pStyle w:val="B2"/>
      </w:pPr>
      <w:r w:rsidRPr="007065F4">
        <w:t>2&gt;</w:t>
      </w:r>
      <w:r w:rsidRPr="007065F4">
        <w:tab/>
        <w:t xml:space="preserve">else: </w:t>
      </w:r>
    </w:p>
    <w:p w:rsidR="008C167B" w:rsidRPr="007065F4" w:rsidRDefault="008C167B" w:rsidP="008C167B">
      <w:pPr>
        <w:pStyle w:val="B3"/>
      </w:pPr>
      <w:r w:rsidRPr="007065F4">
        <w:t>3&gt;</w:t>
      </w:r>
      <w:r w:rsidRPr="007065F4">
        <w:tab/>
        <w:t>configure the PDCP entity in accordance with the default configuration defined in 9.2.1 for the corresponding SRB;</w:t>
      </w:r>
    </w:p>
    <w:p w:rsidR="008C167B" w:rsidRPr="007065F4" w:rsidRDefault="008C167B" w:rsidP="008C167B">
      <w:pPr>
        <w:pStyle w:val="H6"/>
      </w:pPr>
      <w:r w:rsidRPr="007065F4">
        <w:t>8.2.2.3.1.3</w:t>
      </w:r>
      <w:r w:rsidRPr="007065F4">
        <w:tab/>
        <w:t>Test description</w:t>
      </w:r>
    </w:p>
    <w:p w:rsidR="008C167B" w:rsidRPr="007065F4" w:rsidRDefault="008C167B" w:rsidP="008C167B">
      <w:pPr>
        <w:pStyle w:val="H6"/>
      </w:pPr>
      <w:r w:rsidRPr="007065F4">
        <w:t>8.2.2.3.1.3.1</w:t>
      </w:r>
      <w:r w:rsidRPr="007065F4">
        <w:tab/>
        <w:t>Pre-test conditions</w:t>
      </w:r>
    </w:p>
    <w:p w:rsidR="008C167B" w:rsidRPr="007065F4" w:rsidRDefault="008C167B" w:rsidP="008C167B">
      <w:pPr>
        <w:pStyle w:val="H6"/>
      </w:pPr>
      <w:r w:rsidRPr="007065F4">
        <w:t>System Simulator:</w:t>
      </w:r>
    </w:p>
    <w:p w:rsidR="008C167B" w:rsidRPr="007065F4" w:rsidRDefault="008C167B" w:rsidP="008C167B">
      <w:pPr>
        <w:pStyle w:val="B1"/>
      </w:pPr>
      <w:r w:rsidRPr="007065F4">
        <w:rPr>
          <w:lang w:eastAsia="sv-SE"/>
        </w:rPr>
        <w:t>-</w:t>
      </w:r>
      <w:r w:rsidRPr="007065F4">
        <w:rPr>
          <w:lang w:eastAsia="sv-SE"/>
        </w:rPr>
        <w:tab/>
        <w:t xml:space="preserve">E-UTRA Cell 1 is the </w:t>
      </w:r>
      <w:proofErr w:type="spellStart"/>
      <w:r w:rsidRPr="007065F4">
        <w:rPr>
          <w:lang w:eastAsia="sv-SE"/>
        </w:rPr>
        <w:t>PCell</w:t>
      </w:r>
      <w:proofErr w:type="spellEnd"/>
      <w:r w:rsidRPr="007065F4">
        <w:rPr>
          <w:lang w:eastAsia="sv-SE"/>
        </w:rPr>
        <w:t xml:space="preserve"> and NR Cell 1 is the </w:t>
      </w:r>
      <w:proofErr w:type="spellStart"/>
      <w:r w:rsidRPr="007065F4">
        <w:rPr>
          <w:lang w:eastAsia="sv-SE"/>
        </w:rPr>
        <w:t>PSCell</w:t>
      </w:r>
      <w:proofErr w:type="spellEnd"/>
      <w:r w:rsidRPr="007065F4">
        <w:rPr>
          <w:lang w:eastAsia="sv-SE"/>
        </w:rPr>
        <w:t>.</w:t>
      </w:r>
    </w:p>
    <w:p w:rsidR="008C167B" w:rsidRPr="007065F4" w:rsidRDefault="008C167B" w:rsidP="008C167B">
      <w:pPr>
        <w:pStyle w:val="B1"/>
      </w:pPr>
      <w:r w:rsidRPr="007065F4">
        <w:t>-</w:t>
      </w:r>
      <w:r w:rsidRPr="007065F4">
        <w:tab/>
        <w:t>System Information combination as defined in TS 38.508-1 [4] clause 4.4.3.1.1 is used in E-UTRA Cell 1 and NR Cell 1.</w:t>
      </w:r>
    </w:p>
    <w:p w:rsidR="008C167B" w:rsidRPr="007065F4" w:rsidRDefault="008C167B" w:rsidP="008C167B">
      <w:pPr>
        <w:pStyle w:val="H6"/>
      </w:pPr>
      <w:r w:rsidRPr="007065F4">
        <w:t>UE:</w:t>
      </w:r>
    </w:p>
    <w:p w:rsidR="008C167B" w:rsidRPr="007065F4" w:rsidRDefault="008C167B" w:rsidP="008C167B">
      <w:pPr>
        <w:pStyle w:val="B1"/>
      </w:pPr>
      <w:r w:rsidRPr="007065F4">
        <w:t>-</w:t>
      </w:r>
      <w:r w:rsidRPr="007065F4">
        <w:tab/>
        <w:t>None.</w:t>
      </w:r>
    </w:p>
    <w:p w:rsidR="008C167B" w:rsidRPr="007065F4" w:rsidRDefault="008C167B" w:rsidP="008C167B">
      <w:pPr>
        <w:pStyle w:val="H6"/>
      </w:pPr>
      <w:r w:rsidRPr="007065F4">
        <w:t>Preamble:</w:t>
      </w:r>
    </w:p>
    <w:p w:rsidR="008C167B" w:rsidRPr="007065F4" w:rsidRDefault="008C167B" w:rsidP="008C167B">
      <w:pPr>
        <w:pStyle w:val="B1"/>
      </w:pPr>
      <w:r w:rsidRPr="007065F4">
        <w:t>-</w:t>
      </w:r>
      <w:r w:rsidRPr="007065F4">
        <w:tab/>
        <w:t>The UE is in state RRC_CONNECTED using generic procedure parameter Connectivity (</w:t>
      </w:r>
      <w:r w:rsidRPr="007065F4">
        <w:rPr>
          <w:i/>
        </w:rPr>
        <w:t>EN-DC</w:t>
      </w:r>
      <w:r w:rsidRPr="007065F4">
        <w:t>),  bearers (MCG</w:t>
      </w:r>
      <w:r w:rsidRPr="007065F4">
        <w:rPr>
          <w:i/>
        </w:rPr>
        <w:t>(s)</w:t>
      </w:r>
      <w:r w:rsidRPr="007065F4">
        <w:t xml:space="preserve"> and SCG) established according to TS 38.508-1 [4], clause 4.5.4.</w:t>
      </w:r>
    </w:p>
    <w:p w:rsidR="008C167B" w:rsidRPr="007065F4" w:rsidRDefault="008C167B" w:rsidP="008C167B">
      <w:pPr>
        <w:pStyle w:val="H6"/>
      </w:pPr>
      <w:r w:rsidRPr="007065F4">
        <w:lastRenderedPageBreak/>
        <w:t>8.2.2.3.1.3.2</w:t>
      </w:r>
      <w:r w:rsidRPr="007065F4">
        <w:tab/>
        <w:t>Test procedure sequence</w:t>
      </w:r>
    </w:p>
    <w:p w:rsidR="008C167B" w:rsidRPr="007065F4" w:rsidRDefault="008C167B" w:rsidP="008C167B">
      <w:pPr>
        <w:pStyle w:val="TH"/>
      </w:pPr>
      <w:r w:rsidRPr="007065F4">
        <w:t>Table 8.2.2.3.1.3.2-1: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C167B" w:rsidRPr="007065F4" w:rsidTr="00E22902">
        <w:tc>
          <w:tcPr>
            <w:tcW w:w="648" w:type="dxa"/>
            <w:tcBorders>
              <w:bottom w:val="nil"/>
            </w:tcBorders>
          </w:tcPr>
          <w:p w:rsidR="008C167B" w:rsidRPr="007065F4" w:rsidRDefault="008C167B" w:rsidP="00E22902">
            <w:pPr>
              <w:pStyle w:val="TAH"/>
            </w:pPr>
            <w:r w:rsidRPr="007065F4">
              <w:t>St</w:t>
            </w:r>
          </w:p>
        </w:tc>
        <w:tc>
          <w:tcPr>
            <w:tcW w:w="3969" w:type="dxa"/>
            <w:tcBorders>
              <w:bottom w:val="nil"/>
            </w:tcBorders>
          </w:tcPr>
          <w:p w:rsidR="008C167B" w:rsidRPr="007065F4" w:rsidRDefault="008C167B" w:rsidP="00E22902">
            <w:pPr>
              <w:pStyle w:val="TAH"/>
            </w:pPr>
            <w:r w:rsidRPr="007065F4">
              <w:t>Procedure</w:t>
            </w:r>
          </w:p>
        </w:tc>
        <w:tc>
          <w:tcPr>
            <w:tcW w:w="3686" w:type="dxa"/>
            <w:gridSpan w:val="2"/>
          </w:tcPr>
          <w:p w:rsidR="008C167B" w:rsidRPr="007065F4" w:rsidRDefault="008C167B" w:rsidP="00E22902">
            <w:pPr>
              <w:pStyle w:val="TAH"/>
            </w:pPr>
            <w:r w:rsidRPr="007065F4">
              <w:t>Message Sequence</w:t>
            </w:r>
          </w:p>
        </w:tc>
        <w:tc>
          <w:tcPr>
            <w:tcW w:w="567" w:type="dxa"/>
            <w:tcBorders>
              <w:bottom w:val="nil"/>
            </w:tcBorders>
          </w:tcPr>
          <w:p w:rsidR="008C167B" w:rsidRPr="007065F4" w:rsidRDefault="008C167B" w:rsidP="00E22902">
            <w:pPr>
              <w:pStyle w:val="TAH"/>
            </w:pPr>
            <w:r w:rsidRPr="007065F4">
              <w:t>TP</w:t>
            </w:r>
          </w:p>
        </w:tc>
        <w:tc>
          <w:tcPr>
            <w:tcW w:w="892" w:type="dxa"/>
            <w:tcBorders>
              <w:bottom w:val="nil"/>
            </w:tcBorders>
          </w:tcPr>
          <w:p w:rsidR="008C167B" w:rsidRPr="007065F4" w:rsidRDefault="008C167B" w:rsidP="00E22902">
            <w:pPr>
              <w:pStyle w:val="TAH"/>
            </w:pPr>
            <w:r w:rsidRPr="007065F4">
              <w:t>Verdict</w:t>
            </w:r>
          </w:p>
        </w:tc>
      </w:tr>
      <w:tr w:rsidR="008C167B" w:rsidRPr="007065F4" w:rsidTr="00E22902">
        <w:tc>
          <w:tcPr>
            <w:tcW w:w="648" w:type="dxa"/>
            <w:tcBorders>
              <w:top w:val="nil"/>
            </w:tcBorders>
          </w:tcPr>
          <w:p w:rsidR="008C167B" w:rsidRPr="007065F4" w:rsidRDefault="008C167B" w:rsidP="00E22902">
            <w:pPr>
              <w:pStyle w:val="TAH"/>
            </w:pPr>
          </w:p>
        </w:tc>
        <w:tc>
          <w:tcPr>
            <w:tcW w:w="3969" w:type="dxa"/>
            <w:tcBorders>
              <w:top w:val="nil"/>
            </w:tcBorders>
          </w:tcPr>
          <w:p w:rsidR="008C167B" w:rsidRPr="007065F4" w:rsidRDefault="008C167B" w:rsidP="00E22902">
            <w:pPr>
              <w:pStyle w:val="TAH"/>
            </w:pPr>
          </w:p>
        </w:tc>
        <w:tc>
          <w:tcPr>
            <w:tcW w:w="709" w:type="dxa"/>
          </w:tcPr>
          <w:p w:rsidR="008C167B" w:rsidRPr="007065F4" w:rsidRDefault="008C167B" w:rsidP="00E22902">
            <w:pPr>
              <w:pStyle w:val="TAH"/>
            </w:pPr>
            <w:r w:rsidRPr="007065F4">
              <w:t>U - S</w:t>
            </w:r>
          </w:p>
        </w:tc>
        <w:tc>
          <w:tcPr>
            <w:tcW w:w="2977" w:type="dxa"/>
          </w:tcPr>
          <w:p w:rsidR="008C167B" w:rsidRPr="007065F4" w:rsidRDefault="008C167B" w:rsidP="00E22902">
            <w:pPr>
              <w:pStyle w:val="TAH"/>
            </w:pPr>
            <w:r w:rsidRPr="007065F4">
              <w:t>Message</w:t>
            </w:r>
          </w:p>
        </w:tc>
        <w:tc>
          <w:tcPr>
            <w:tcW w:w="567" w:type="dxa"/>
            <w:tcBorders>
              <w:top w:val="nil"/>
            </w:tcBorders>
          </w:tcPr>
          <w:p w:rsidR="008C167B" w:rsidRPr="007065F4" w:rsidRDefault="008C167B" w:rsidP="00E22902">
            <w:pPr>
              <w:pStyle w:val="TAH"/>
            </w:pPr>
          </w:p>
        </w:tc>
        <w:tc>
          <w:tcPr>
            <w:tcW w:w="892" w:type="dxa"/>
            <w:tcBorders>
              <w:top w:val="nil"/>
            </w:tcBorders>
          </w:tcPr>
          <w:p w:rsidR="008C167B" w:rsidRPr="007065F4" w:rsidRDefault="008C167B" w:rsidP="00E22902">
            <w:pPr>
              <w:pStyle w:val="TAH"/>
            </w:pPr>
          </w:p>
        </w:tc>
      </w:tr>
      <w:tr w:rsidR="008C167B" w:rsidRPr="007065F4" w:rsidTr="00E22902">
        <w:tc>
          <w:tcPr>
            <w:tcW w:w="648" w:type="dxa"/>
          </w:tcPr>
          <w:p w:rsidR="008C167B" w:rsidRPr="007065F4" w:rsidRDefault="008C167B" w:rsidP="00E22902">
            <w:pPr>
              <w:pStyle w:val="TAC"/>
            </w:pPr>
            <w:r w:rsidRPr="007065F4">
              <w:t>1</w:t>
            </w:r>
          </w:p>
        </w:tc>
        <w:tc>
          <w:tcPr>
            <w:tcW w:w="3969" w:type="dxa"/>
          </w:tcPr>
          <w:p w:rsidR="008C167B" w:rsidRPr="007065F4" w:rsidRDefault="008C167B" w:rsidP="00E22902">
            <w:pPr>
              <w:pStyle w:val="TAL"/>
            </w:pPr>
            <w:r w:rsidRPr="007065F4">
              <w:t xml:space="preserve">The SS transmits on SRB1 over MCG path/E-UTRA Cell 1 an </w:t>
            </w:r>
            <w:proofErr w:type="spellStart"/>
            <w:r w:rsidRPr="007065F4">
              <w:rPr>
                <w:i/>
                <w:color w:val="000000"/>
              </w:rPr>
              <w:t>RRCConnectionReconfiguration</w:t>
            </w:r>
            <w:proofErr w:type="spellEnd"/>
            <w:r w:rsidRPr="007065F4">
              <w:t xml:space="preserve"> message to configure SRB3, to reconfigure SRB1 to split SRB1 without PDCP duplication and to reconfigure SRB2 to change the PDCP type from EUTRA PDCP to NR PDCP.</w:t>
            </w:r>
          </w:p>
        </w:tc>
        <w:tc>
          <w:tcPr>
            <w:tcW w:w="709" w:type="dxa"/>
          </w:tcPr>
          <w:p w:rsidR="008C167B" w:rsidRPr="007065F4" w:rsidRDefault="008C167B" w:rsidP="00E22902">
            <w:pPr>
              <w:pStyle w:val="TAC"/>
            </w:pPr>
            <w:r w:rsidRPr="007065F4">
              <w:t>&lt;--</w:t>
            </w:r>
          </w:p>
        </w:tc>
        <w:tc>
          <w:tcPr>
            <w:tcW w:w="2977" w:type="dxa"/>
          </w:tcPr>
          <w:p w:rsidR="008C167B" w:rsidRPr="007065F4" w:rsidRDefault="008C167B" w:rsidP="00E22902">
            <w:pPr>
              <w:pStyle w:val="TAL"/>
              <w:rPr>
                <w:i/>
              </w:rPr>
            </w:pPr>
            <w:proofErr w:type="spellStart"/>
            <w:r w:rsidRPr="007065F4">
              <w:rPr>
                <w:i/>
              </w:rPr>
              <w:t>RRCConnectionReconfiguration</w:t>
            </w:r>
            <w:proofErr w:type="spellEnd"/>
            <w:r w:rsidRPr="007065F4">
              <w:rPr>
                <w:i/>
              </w:rPr>
              <w:t xml:space="preserve"> (</w:t>
            </w:r>
            <w:proofErr w:type="spellStart"/>
            <w:r w:rsidRPr="007065F4">
              <w:rPr>
                <w:i/>
              </w:rPr>
              <w:t>RRCReconfiguration</w:t>
            </w:r>
            <w:proofErr w:type="spellEnd"/>
            <w:r w:rsidRPr="007065F4">
              <w:rPr>
                <w:i/>
              </w:rPr>
              <w:t>)</w:t>
            </w:r>
          </w:p>
        </w:tc>
        <w:tc>
          <w:tcPr>
            <w:tcW w:w="567" w:type="dxa"/>
          </w:tcPr>
          <w:p w:rsidR="008C167B" w:rsidRPr="007065F4" w:rsidRDefault="008C167B" w:rsidP="00E22902">
            <w:pPr>
              <w:pStyle w:val="TAC"/>
            </w:pPr>
            <w:r w:rsidRPr="007065F4">
              <w:t>-</w:t>
            </w:r>
          </w:p>
        </w:tc>
        <w:tc>
          <w:tcPr>
            <w:tcW w:w="892" w:type="dxa"/>
          </w:tcPr>
          <w:p w:rsidR="008C167B" w:rsidRPr="007065F4" w:rsidRDefault="008C167B" w:rsidP="00E22902">
            <w:pPr>
              <w:pStyle w:val="TAC"/>
            </w:pPr>
            <w:r w:rsidRPr="007065F4">
              <w:t>-</w:t>
            </w:r>
          </w:p>
        </w:tc>
      </w:tr>
      <w:tr w:rsidR="008C167B" w:rsidRPr="007065F4" w:rsidTr="00E22902">
        <w:tc>
          <w:tcPr>
            <w:tcW w:w="648" w:type="dxa"/>
          </w:tcPr>
          <w:p w:rsidR="008C167B" w:rsidRPr="007065F4" w:rsidRDefault="008C167B" w:rsidP="00E22902">
            <w:pPr>
              <w:pStyle w:val="TAC"/>
            </w:pPr>
            <w:r w:rsidRPr="007065F4">
              <w:t>2</w:t>
            </w:r>
          </w:p>
        </w:tc>
        <w:tc>
          <w:tcPr>
            <w:tcW w:w="3969" w:type="dxa"/>
          </w:tcPr>
          <w:p w:rsidR="008C167B" w:rsidRPr="007065F4" w:rsidRDefault="008C167B" w:rsidP="00E22902">
            <w:pPr>
              <w:pStyle w:val="TAL"/>
            </w:pPr>
            <w:proofErr w:type="spellStart"/>
            <w:r w:rsidRPr="007065F4">
              <w:t>UE</w:t>
            </w:r>
            <w:proofErr w:type="spellEnd"/>
            <w:r w:rsidRPr="007065F4">
              <w:t xml:space="preserve"> transmits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message on split SRB1 over the MCG path/EUTRA Cell 1</w:t>
            </w:r>
            <w:r w:rsidRPr="007065F4">
              <w:t>.</w:t>
            </w:r>
          </w:p>
        </w:tc>
        <w:tc>
          <w:tcPr>
            <w:tcW w:w="709" w:type="dxa"/>
          </w:tcPr>
          <w:p w:rsidR="008C167B" w:rsidRPr="007065F4" w:rsidRDefault="008C167B" w:rsidP="00E22902">
            <w:pPr>
              <w:pStyle w:val="TAC"/>
            </w:pPr>
            <w:r w:rsidRPr="007065F4">
              <w:t>--&gt;</w:t>
            </w:r>
          </w:p>
        </w:tc>
        <w:tc>
          <w:tcPr>
            <w:tcW w:w="2977" w:type="dxa"/>
          </w:tcPr>
          <w:p w:rsidR="008C167B" w:rsidRPr="007065F4" w:rsidRDefault="008C167B" w:rsidP="00E22902">
            <w:pPr>
              <w:pStyle w:val="TAL"/>
              <w:rPr>
                <w:i/>
              </w:rPr>
            </w:pPr>
            <w:proofErr w:type="spellStart"/>
            <w:r w:rsidRPr="007065F4">
              <w:rPr>
                <w:i/>
              </w:rPr>
              <w:t>RRCConnectionReconfigurationComplete</w:t>
            </w:r>
            <w:proofErr w:type="spellEnd"/>
            <w:r w:rsidRPr="007065F4">
              <w:rPr>
                <w:i/>
              </w:rPr>
              <w:t xml:space="preserve"> (</w:t>
            </w:r>
            <w:proofErr w:type="spellStart"/>
            <w:r w:rsidRPr="007065F4">
              <w:rPr>
                <w:i/>
              </w:rPr>
              <w:t>RRCReconfigurationComplete</w:t>
            </w:r>
            <w:proofErr w:type="spellEnd"/>
            <w:r w:rsidRPr="007065F4">
              <w:rPr>
                <w:i/>
              </w:rPr>
              <w:t>)</w:t>
            </w:r>
          </w:p>
        </w:tc>
        <w:tc>
          <w:tcPr>
            <w:tcW w:w="567" w:type="dxa"/>
          </w:tcPr>
          <w:p w:rsidR="008C167B" w:rsidRPr="007065F4" w:rsidRDefault="008C167B" w:rsidP="00E22902">
            <w:pPr>
              <w:pStyle w:val="TAC"/>
            </w:pPr>
            <w:r w:rsidRPr="007065F4">
              <w:t>-</w:t>
            </w:r>
          </w:p>
        </w:tc>
        <w:tc>
          <w:tcPr>
            <w:tcW w:w="892" w:type="dxa"/>
          </w:tcPr>
          <w:p w:rsidR="008C167B" w:rsidRPr="007065F4" w:rsidRDefault="008C167B" w:rsidP="00E22902">
            <w:pPr>
              <w:pStyle w:val="TAC"/>
            </w:pPr>
            <w:r w:rsidRPr="007065F4">
              <w:t>-</w:t>
            </w:r>
          </w:p>
        </w:tc>
      </w:tr>
      <w:tr w:rsidR="008C167B" w:rsidRPr="007065F4" w:rsidTr="00E22902">
        <w:tc>
          <w:tcPr>
            <w:tcW w:w="648" w:type="dxa"/>
          </w:tcPr>
          <w:p w:rsidR="008C167B" w:rsidRPr="007065F4" w:rsidRDefault="008C167B" w:rsidP="00E22902">
            <w:pPr>
              <w:pStyle w:val="TAC"/>
            </w:pPr>
            <w:r w:rsidRPr="007065F4" w:rsidDel="00C84211">
              <w:t xml:space="preserve"> </w:t>
            </w:r>
            <w:r w:rsidRPr="007065F4">
              <w:t>3</w:t>
            </w:r>
          </w:p>
        </w:tc>
        <w:tc>
          <w:tcPr>
            <w:tcW w:w="3969" w:type="dxa"/>
          </w:tcPr>
          <w:p w:rsidR="008C167B" w:rsidRPr="007065F4" w:rsidRDefault="008C167B" w:rsidP="00E22902">
            <w:pPr>
              <w:pStyle w:val="TAL"/>
            </w:pPr>
            <w:r w:rsidRPr="007065F4">
              <w:t>The SS transmits on SRB3/</w:t>
            </w:r>
            <w:proofErr w:type="spellStart"/>
            <w:r w:rsidRPr="007065F4">
              <w:t>SCG</w:t>
            </w:r>
            <w:proofErr w:type="spellEnd"/>
            <w:r w:rsidRPr="007065F4">
              <w:t xml:space="preserve"> an NR </w:t>
            </w:r>
            <w:proofErr w:type="spellStart"/>
            <w:r w:rsidRPr="007065F4">
              <w:t>RRCReconfiguration</w:t>
            </w:r>
            <w:proofErr w:type="spellEnd"/>
            <w:r w:rsidRPr="007065F4">
              <w:t xml:space="preserve"> message to reconfigure SCG DRB.</w:t>
            </w:r>
          </w:p>
        </w:tc>
        <w:tc>
          <w:tcPr>
            <w:tcW w:w="709" w:type="dxa"/>
          </w:tcPr>
          <w:p w:rsidR="008C167B" w:rsidRPr="007065F4" w:rsidRDefault="008C167B" w:rsidP="00E22902">
            <w:pPr>
              <w:pStyle w:val="TAC"/>
            </w:pPr>
            <w:r w:rsidRPr="007065F4">
              <w:t>&lt;--</w:t>
            </w:r>
          </w:p>
        </w:tc>
        <w:tc>
          <w:tcPr>
            <w:tcW w:w="2977" w:type="dxa"/>
          </w:tcPr>
          <w:p w:rsidR="008C167B" w:rsidRPr="007065F4" w:rsidRDefault="008C167B" w:rsidP="00E22902">
            <w:pPr>
              <w:pStyle w:val="TAL"/>
              <w:rPr>
                <w:i/>
              </w:rPr>
            </w:pPr>
            <w:proofErr w:type="spellStart"/>
            <w:r w:rsidRPr="007065F4">
              <w:rPr>
                <w:i/>
              </w:rPr>
              <w:t>RRCReconfiguration</w:t>
            </w:r>
            <w:proofErr w:type="spellEnd"/>
          </w:p>
        </w:tc>
        <w:tc>
          <w:tcPr>
            <w:tcW w:w="567" w:type="dxa"/>
          </w:tcPr>
          <w:p w:rsidR="008C167B" w:rsidRPr="007065F4" w:rsidRDefault="008C167B" w:rsidP="00E22902">
            <w:pPr>
              <w:pStyle w:val="TAC"/>
            </w:pPr>
            <w:r w:rsidRPr="007065F4">
              <w:t>-</w:t>
            </w:r>
          </w:p>
        </w:tc>
        <w:tc>
          <w:tcPr>
            <w:tcW w:w="892" w:type="dxa"/>
          </w:tcPr>
          <w:p w:rsidR="008C167B" w:rsidRPr="007065F4" w:rsidRDefault="008C167B" w:rsidP="00E22902">
            <w:pPr>
              <w:pStyle w:val="TAC"/>
            </w:pPr>
            <w:r w:rsidRPr="007065F4">
              <w:t>-</w:t>
            </w:r>
          </w:p>
        </w:tc>
      </w:tr>
      <w:tr w:rsidR="008C167B" w:rsidRPr="007065F4" w:rsidTr="00E22902">
        <w:tc>
          <w:tcPr>
            <w:tcW w:w="648" w:type="dxa"/>
          </w:tcPr>
          <w:p w:rsidR="008C167B" w:rsidRPr="007065F4" w:rsidRDefault="008C167B" w:rsidP="00E22902">
            <w:pPr>
              <w:pStyle w:val="TAC"/>
            </w:pPr>
            <w:r w:rsidRPr="007065F4">
              <w:t>4</w:t>
            </w:r>
          </w:p>
        </w:tc>
        <w:tc>
          <w:tcPr>
            <w:tcW w:w="3969" w:type="dxa"/>
          </w:tcPr>
          <w:p w:rsidR="008C167B" w:rsidRPr="007065F4" w:rsidRDefault="008C167B" w:rsidP="00E22902">
            <w:pPr>
              <w:pStyle w:val="TAL"/>
            </w:pPr>
            <w:r w:rsidRPr="007065F4">
              <w:t xml:space="preserve">Check: Does the UE transmit an </w:t>
            </w:r>
            <w:r w:rsidRPr="007065F4">
              <w:rPr>
                <w:color w:val="000000"/>
              </w:rPr>
              <w:t xml:space="preserve">NR </w:t>
            </w:r>
            <w:proofErr w:type="spellStart"/>
            <w:r w:rsidRPr="007065F4">
              <w:rPr>
                <w:i/>
                <w:color w:val="000000"/>
              </w:rPr>
              <w:t>RRCReconfigurationComplete</w:t>
            </w:r>
            <w:proofErr w:type="spellEnd"/>
            <w:r w:rsidRPr="007065F4">
              <w:rPr>
                <w:i/>
                <w:color w:val="000000"/>
              </w:rPr>
              <w:t xml:space="preserve"> </w:t>
            </w:r>
            <w:r w:rsidRPr="007065F4">
              <w:rPr>
                <w:color w:val="000000"/>
              </w:rPr>
              <w:t>message on SRB3/NR Cell 1?</w:t>
            </w:r>
          </w:p>
        </w:tc>
        <w:tc>
          <w:tcPr>
            <w:tcW w:w="709" w:type="dxa"/>
          </w:tcPr>
          <w:p w:rsidR="008C167B" w:rsidRPr="007065F4" w:rsidRDefault="008C167B" w:rsidP="00E22902">
            <w:pPr>
              <w:pStyle w:val="TAC"/>
            </w:pPr>
            <w:r w:rsidRPr="007065F4">
              <w:t>--&gt;</w:t>
            </w:r>
          </w:p>
        </w:tc>
        <w:tc>
          <w:tcPr>
            <w:tcW w:w="2977" w:type="dxa"/>
          </w:tcPr>
          <w:p w:rsidR="008C167B" w:rsidRPr="007065F4" w:rsidRDefault="008C167B" w:rsidP="00E22902">
            <w:pPr>
              <w:pStyle w:val="TAL"/>
              <w:rPr>
                <w:i/>
              </w:rPr>
            </w:pPr>
            <w:proofErr w:type="spellStart"/>
            <w:r w:rsidRPr="007065F4">
              <w:rPr>
                <w:i/>
              </w:rPr>
              <w:t>RRCReconfigurationComplete</w:t>
            </w:r>
            <w:proofErr w:type="spellEnd"/>
          </w:p>
        </w:tc>
        <w:tc>
          <w:tcPr>
            <w:tcW w:w="567" w:type="dxa"/>
          </w:tcPr>
          <w:p w:rsidR="008C167B" w:rsidRPr="007065F4" w:rsidRDefault="008C167B" w:rsidP="00E22902">
            <w:pPr>
              <w:pStyle w:val="TAC"/>
            </w:pPr>
            <w:r w:rsidRPr="007065F4">
              <w:t>1</w:t>
            </w:r>
          </w:p>
        </w:tc>
        <w:tc>
          <w:tcPr>
            <w:tcW w:w="892" w:type="dxa"/>
          </w:tcPr>
          <w:p w:rsidR="008C167B" w:rsidRPr="007065F4" w:rsidRDefault="008C167B" w:rsidP="00E22902">
            <w:pPr>
              <w:pStyle w:val="TAC"/>
            </w:pPr>
            <w:r w:rsidRPr="007065F4">
              <w:t>P</w:t>
            </w:r>
          </w:p>
        </w:tc>
      </w:tr>
      <w:tr w:rsidR="008C167B" w:rsidRPr="007065F4" w:rsidTr="00E22902">
        <w:tc>
          <w:tcPr>
            <w:tcW w:w="648" w:type="dxa"/>
          </w:tcPr>
          <w:p w:rsidR="008C167B" w:rsidRPr="007065F4" w:rsidRDefault="008C167B" w:rsidP="00E22902">
            <w:pPr>
              <w:pStyle w:val="TAC"/>
            </w:pPr>
            <w:r w:rsidRPr="007065F4">
              <w:t>5</w:t>
            </w:r>
          </w:p>
        </w:tc>
        <w:tc>
          <w:tcPr>
            <w:tcW w:w="3969" w:type="dxa"/>
          </w:tcPr>
          <w:p w:rsidR="008C167B" w:rsidRPr="007065F4" w:rsidRDefault="008C167B" w:rsidP="00E22902">
            <w:pPr>
              <w:pStyle w:val="TAL"/>
            </w:pPr>
            <w:r w:rsidRPr="007065F4">
              <w:t xml:space="preserve">The SS transmits over split SRB1 SCG path/NR Cell 1 an </w:t>
            </w:r>
            <w:proofErr w:type="spellStart"/>
            <w:r w:rsidRPr="007065F4">
              <w:rPr>
                <w:i/>
                <w:color w:val="000000"/>
              </w:rPr>
              <w:t>RRCConnectionReconfiguration</w:t>
            </w:r>
            <w:proofErr w:type="spellEnd"/>
            <w:r w:rsidRPr="007065F4">
              <w:t xml:space="preserve"> message to release SRB3.</w:t>
            </w:r>
          </w:p>
        </w:tc>
        <w:tc>
          <w:tcPr>
            <w:tcW w:w="709" w:type="dxa"/>
          </w:tcPr>
          <w:p w:rsidR="008C167B" w:rsidRPr="007065F4" w:rsidRDefault="008C167B" w:rsidP="00E22902">
            <w:pPr>
              <w:pStyle w:val="TAC"/>
            </w:pPr>
            <w:r w:rsidRPr="007065F4">
              <w:t>&lt;--</w:t>
            </w:r>
          </w:p>
        </w:tc>
        <w:tc>
          <w:tcPr>
            <w:tcW w:w="2977" w:type="dxa"/>
          </w:tcPr>
          <w:p w:rsidR="008C167B" w:rsidRPr="007065F4" w:rsidRDefault="008C167B" w:rsidP="00E22902">
            <w:pPr>
              <w:pStyle w:val="TAL"/>
              <w:rPr>
                <w:i/>
              </w:rPr>
            </w:pPr>
            <w:proofErr w:type="spellStart"/>
            <w:r w:rsidRPr="007065F4">
              <w:rPr>
                <w:i/>
              </w:rPr>
              <w:t>RRCConnectionReconfiguration</w:t>
            </w:r>
            <w:proofErr w:type="spellEnd"/>
            <w:r w:rsidRPr="007065F4">
              <w:rPr>
                <w:i/>
              </w:rPr>
              <w:t xml:space="preserve"> (</w:t>
            </w:r>
            <w:proofErr w:type="spellStart"/>
            <w:r w:rsidRPr="007065F4">
              <w:rPr>
                <w:i/>
              </w:rPr>
              <w:t>RRCReconfiguration</w:t>
            </w:r>
            <w:proofErr w:type="spellEnd"/>
            <w:r w:rsidRPr="007065F4">
              <w:rPr>
                <w:i/>
              </w:rPr>
              <w:t>)</w:t>
            </w:r>
          </w:p>
        </w:tc>
        <w:tc>
          <w:tcPr>
            <w:tcW w:w="567" w:type="dxa"/>
          </w:tcPr>
          <w:p w:rsidR="008C167B" w:rsidRPr="007065F4" w:rsidRDefault="008C167B" w:rsidP="00E22902">
            <w:pPr>
              <w:pStyle w:val="TAC"/>
            </w:pPr>
            <w:r w:rsidRPr="007065F4">
              <w:t>-</w:t>
            </w:r>
          </w:p>
        </w:tc>
        <w:tc>
          <w:tcPr>
            <w:tcW w:w="892" w:type="dxa"/>
          </w:tcPr>
          <w:p w:rsidR="008C167B" w:rsidRPr="007065F4" w:rsidRDefault="008C167B" w:rsidP="00E22902">
            <w:pPr>
              <w:pStyle w:val="TAC"/>
            </w:pPr>
            <w:r w:rsidRPr="007065F4">
              <w:t>-</w:t>
            </w:r>
          </w:p>
        </w:tc>
      </w:tr>
      <w:tr w:rsidR="008C167B" w:rsidRPr="007065F4" w:rsidTr="00E22902">
        <w:tc>
          <w:tcPr>
            <w:tcW w:w="648" w:type="dxa"/>
          </w:tcPr>
          <w:p w:rsidR="008C167B" w:rsidRPr="007065F4" w:rsidRDefault="008C167B" w:rsidP="00E22902">
            <w:pPr>
              <w:pStyle w:val="TAC"/>
            </w:pPr>
            <w:r w:rsidRPr="007065F4">
              <w:t>-</w:t>
            </w:r>
          </w:p>
        </w:tc>
        <w:tc>
          <w:tcPr>
            <w:tcW w:w="3969" w:type="dxa"/>
          </w:tcPr>
          <w:p w:rsidR="008C167B" w:rsidRPr="007065F4" w:rsidRDefault="008C167B" w:rsidP="00E22902">
            <w:pPr>
              <w:pStyle w:val="TAL"/>
              <w:rPr>
                <w:rFonts w:cs="Arial"/>
              </w:rPr>
            </w:pPr>
            <w:r w:rsidRPr="007065F4">
              <w:rPr>
                <w:rFonts w:cs="Arial"/>
              </w:rPr>
              <w:t>Void</w:t>
            </w:r>
          </w:p>
        </w:tc>
        <w:tc>
          <w:tcPr>
            <w:tcW w:w="709" w:type="dxa"/>
          </w:tcPr>
          <w:p w:rsidR="008C167B" w:rsidRPr="007065F4" w:rsidRDefault="008C167B" w:rsidP="00E22902">
            <w:pPr>
              <w:pStyle w:val="TAC"/>
            </w:pPr>
            <w:r w:rsidRPr="007065F4">
              <w:t>-</w:t>
            </w:r>
          </w:p>
        </w:tc>
        <w:tc>
          <w:tcPr>
            <w:tcW w:w="2977" w:type="dxa"/>
          </w:tcPr>
          <w:p w:rsidR="008C167B" w:rsidRPr="007065F4" w:rsidRDefault="008C167B" w:rsidP="00E22902">
            <w:pPr>
              <w:pStyle w:val="TAL"/>
              <w:rPr>
                <w:i/>
              </w:rPr>
            </w:pPr>
            <w:r w:rsidRPr="007065F4">
              <w:rPr>
                <w:i/>
              </w:rPr>
              <w:t>-</w:t>
            </w:r>
          </w:p>
        </w:tc>
        <w:tc>
          <w:tcPr>
            <w:tcW w:w="567" w:type="dxa"/>
          </w:tcPr>
          <w:p w:rsidR="008C167B" w:rsidRPr="007065F4" w:rsidRDefault="008C167B" w:rsidP="00E22902">
            <w:pPr>
              <w:pStyle w:val="TAC"/>
            </w:pPr>
            <w:r w:rsidRPr="007065F4">
              <w:t>-</w:t>
            </w:r>
          </w:p>
        </w:tc>
        <w:tc>
          <w:tcPr>
            <w:tcW w:w="892" w:type="dxa"/>
          </w:tcPr>
          <w:p w:rsidR="008C167B" w:rsidRPr="007065F4" w:rsidRDefault="008C167B" w:rsidP="00E22902">
            <w:pPr>
              <w:pStyle w:val="TAC"/>
            </w:pPr>
            <w:r w:rsidRPr="007065F4">
              <w:t>-</w:t>
            </w:r>
          </w:p>
        </w:tc>
      </w:tr>
      <w:tr w:rsidR="008C167B" w:rsidRPr="007065F4" w:rsidTr="00E22902">
        <w:tc>
          <w:tcPr>
            <w:tcW w:w="648" w:type="dxa"/>
          </w:tcPr>
          <w:p w:rsidR="008C167B" w:rsidRPr="007065F4" w:rsidRDefault="008C167B" w:rsidP="00E22902">
            <w:pPr>
              <w:pStyle w:val="TAC"/>
            </w:pPr>
            <w:r w:rsidRPr="007065F4">
              <w:t>6</w:t>
            </w:r>
          </w:p>
        </w:tc>
        <w:tc>
          <w:tcPr>
            <w:tcW w:w="3969" w:type="dxa"/>
          </w:tcPr>
          <w:p w:rsidR="008C167B" w:rsidRPr="007065F4" w:rsidRDefault="008C167B" w:rsidP="00E22902">
            <w:pPr>
              <w:pStyle w:val="TAL"/>
            </w:pPr>
            <w:r w:rsidRPr="007065F4">
              <w:t xml:space="preserve">Check: Does the </w:t>
            </w:r>
            <w:proofErr w:type="spellStart"/>
            <w:r w:rsidRPr="007065F4">
              <w:t>UE</w:t>
            </w:r>
            <w:proofErr w:type="spellEnd"/>
            <w:r w:rsidRPr="007065F4">
              <w:t xml:space="preserve"> transmits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message on split SRB1 over the MCG path/EUTRA Cell 1?</w:t>
            </w:r>
          </w:p>
        </w:tc>
        <w:tc>
          <w:tcPr>
            <w:tcW w:w="709" w:type="dxa"/>
          </w:tcPr>
          <w:p w:rsidR="008C167B" w:rsidRPr="007065F4" w:rsidRDefault="008C167B" w:rsidP="00E22902">
            <w:pPr>
              <w:pStyle w:val="TAC"/>
            </w:pPr>
            <w:r w:rsidRPr="007065F4">
              <w:t>--&gt;</w:t>
            </w:r>
          </w:p>
        </w:tc>
        <w:tc>
          <w:tcPr>
            <w:tcW w:w="2977" w:type="dxa"/>
          </w:tcPr>
          <w:p w:rsidR="008C167B" w:rsidRPr="007065F4" w:rsidRDefault="008C167B" w:rsidP="00E22902">
            <w:pPr>
              <w:pStyle w:val="TAL"/>
              <w:rPr>
                <w:i/>
              </w:rPr>
            </w:pPr>
            <w:proofErr w:type="spellStart"/>
            <w:r w:rsidRPr="007065F4">
              <w:rPr>
                <w:i/>
              </w:rPr>
              <w:t>RRCConnectionReconfigurationComplete</w:t>
            </w:r>
            <w:proofErr w:type="spellEnd"/>
            <w:r w:rsidRPr="007065F4">
              <w:rPr>
                <w:i/>
              </w:rPr>
              <w:t>(</w:t>
            </w:r>
            <w:proofErr w:type="spellStart"/>
            <w:r w:rsidRPr="007065F4">
              <w:rPr>
                <w:i/>
              </w:rPr>
              <w:t>RRCReconfigurationComplete</w:t>
            </w:r>
            <w:proofErr w:type="spellEnd"/>
            <w:r w:rsidRPr="007065F4">
              <w:rPr>
                <w:i/>
              </w:rPr>
              <w:t>)</w:t>
            </w:r>
          </w:p>
        </w:tc>
        <w:tc>
          <w:tcPr>
            <w:tcW w:w="567" w:type="dxa"/>
          </w:tcPr>
          <w:p w:rsidR="008C167B" w:rsidRPr="007065F4" w:rsidRDefault="008C167B" w:rsidP="00E22902">
            <w:pPr>
              <w:pStyle w:val="TAC"/>
            </w:pPr>
            <w:r w:rsidRPr="007065F4">
              <w:t>2</w:t>
            </w:r>
          </w:p>
        </w:tc>
        <w:tc>
          <w:tcPr>
            <w:tcW w:w="892" w:type="dxa"/>
          </w:tcPr>
          <w:p w:rsidR="008C167B" w:rsidRPr="007065F4" w:rsidRDefault="008C167B" w:rsidP="00E22902">
            <w:pPr>
              <w:pStyle w:val="TAC"/>
            </w:pPr>
            <w:r w:rsidRPr="007065F4">
              <w:t>P</w:t>
            </w:r>
          </w:p>
        </w:tc>
      </w:tr>
      <w:tr w:rsidR="008C167B" w:rsidRPr="007065F4" w:rsidTr="00E22902">
        <w:tc>
          <w:tcPr>
            <w:tcW w:w="648" w:type="dxa"/>
          </w:tcPr>
          <w:p w:rsidR="008C167B" w:rsidRPr="007065F4" w:rsidRDefault="008C167B" w:rsidP="00E22902">
            <w:pPr>
              <w:pStyle w:val="TAC"/>
            </w:pPr>
            <w:r w:rsidRPr="007065F4">
              <w:t>7</w:t>
            </w:r>
          </w:p>
        </w:tc>
        <w:tc>
          <w:tcPr>
            <w:tcW w:w="3969" w:type="dxa"/>
          </w:tcPr>
          <w:p w:rsidR="008C167B" w:rsidRPr="007065F4" w:rsidRDefault="008C167B" w:rsidP="00E22902">
            <w:pPr>
              <w:pStyle w:val="TAL"/>
            </w:pPr>
            <w:r w:rsidRPr="007065F4">
              <w:t xml:space="preserve">The SS transmits an </w:t>
            </w:r>
            <w:proofErr w:type="spellStart"/>
            <w:r w:rsidRPr="007065F4">
              <w:rPr>
                <w:i/>
                <w:color w:val="000000"/>
              </w:rPr>
              <w:t>RRCConnectionReconfiguration</w:t>
            </w:r>
            <w:proofErr w:type="spellEnd"/>
            <w:r w:rsidRPr="007065F4">
              <w:t xml:space="preserve"> message to release SRB1 over SCG path/NR Cell 1.</w:t>
            </w:r>
          </w:p>
        </w:tc>
        <w:tc>
          <w:tcPr>
            <w:tcW w:w="709" w:type="dxa"/>
          </w:tcPr>
          <w:p w:rsidR="008C167B" w:rsidRPr="007065F4" w:rsidRDefault="008C167B" w:rsidP="00E22902">
            <w:pPr>
              <w:pStyle w:val="TAC"/>
            </w:pPr>
            <w:r w:rsidRPr="007065F4">
              <w:t>&lt;--</w:t>
            </w:r>
          </w:p>
        </w:tc>
        <w:tc>
          <w:tcPr>
            <w:tcW w:w="2977" w:type="dxa"/>
          </w:tcPr>
          <w:p w:rsidR="008C167B" w:rsidRPr="007065F4" w:rsidRDefault="008C167B" w:rsidP="00E22902">
            <w:pPr>
              <w:pStyle w:val="TAL"/>
              <w:rPr>
                <w:i/>
              </w:rPr>
            </w:pPr>
            <w:proofErr w:type="spellStart"/>
            <w:r w:rsidRPr="007065F4">
              <w:rPr>
                <w:i/>
              </w:rPr>
              <w:t>RRCConnectionReconfiguration</w:t>
            </w:r>
            <w:proofErr w:type="spellEnd"/>
            <w:r w:rsidRPr="007065F4">
              <w:rPr>
                <w:i/>
              </w:rPr>
              <w:t xml:space="preserve"> (</w:t>
            </w:r>
            <w:proofErr w:type="spellStart"/>
            <w:r w:rsidRPr="007065F4">
              <w:rPr>
                <w:i/>
              </w:rPr>
              <w:t>RRCReconfiguration</w:t>
            </w:r>
            <w:proofErr w:type="spellEnd"/>
            <w:r w:rsidRPr="007065F4">
              <w:rPr>
                <w:i/>
              </w:rPr>
              <w:t>)</w:t>
            </w:r>
          </w:p>
        </w:tc>
        <w:tc>
          <w:tcPr>
            <w:tcW w:w="567" w:type="dxa"/>
          </w:tcPr>
          <w:p w:rsidR="008C167B" w:rsidRPr="007065F4" w:rsidRDefault="008C167B" w:rsidP="00E22902">
            <w:pPr>
              <w:pStyle w:val="TAC"/>
            </w:pPr>
            <w:r w:rsidRPr="007065F4">
              <w:t>-</w:t>
            </w:r>
          </w:p>
        </w:tc>
        <w:tc>
          <w:tcPr>
            <w:tcW w:w="892" w:type="dxa"/>
          </w:tcPr>
          <w:p w:rsidR="008C167B" w:rsidRPr="007065F4" w:rsidRDefault="008C167B" w:rsidP="00E22902">
            <w:pPr>
              <w:pStyle w:val="TAC"/>
            </w:pPr>
            <w:r w:rsidRPr="007065F4">
              <w:t>-</w:t>
            </w:r>
          </w:p>
        </w:tc>
      </w:tr>
      <w:tr w:rsidR="008C167B" w:rsidRPr="007065F4" w:rsidTr="00E22902">
        <w:tc>
          <w:tcPr>
            <w:tcW w:w="648" w:type="dxa"/>
          </w:tcPr>
          <w:p w:rsidR="008C167B" w:rsidRPr="007065F4" w:rsidRDefault="008C167B" w:rsidP="00E22902">
            <w:pPr>
              <w:pStyle w:val="TAC"/>
            </w:pPr>
            <w:r w:rsidRPr="007065F4">
              <w:t>8</w:t>
            </w:r>
          </w:p>
        </w:tc>
        <w:tc>
          <w:tcPr>
            <w:tcW w:w="3969" w:type="dxa"/>
          </w:tcPr>
          <w:p w:rsidR="008C167B" w:rsidRPr="007065F4" w:rsidRDefault="008C167B" w:rsidP="00E22902">
            <w:pPr>
              <w:pStyle w:val="TAL"/>
            </w:pPr>
            <w:r w:rsidRPr="007065F4">
              <w:t xml:space="preserve">Check: Does the </w:t>
            </w:r>
            <w:proofErr w:type="spellStart"/>
            <w:r w:rsidRPr="007065F4">
              <w:t>UE</w:t>
            </w:r>
            <w:proofErr w:type="spellEnd"/>
            <w:r w:rsidRPr="007065F4">
              <w:t xml:space="preserve"> transmits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message on SRB1 over the MCG path/E-UTRA Cell 1?</w:t>
            </w:r>
          </w:p>
        </w:tc>
        <w:tc>
          <w:tcPr>
            <w:tcW w:w="709" w:type="dxa"/>
          </w:tcPr>
          <w:p w:rsidR="008C167B" w:rsidRPr="007065F4" w:rsidRDefault="008C167B" w:rsidP="00E22902">
            <w:pPr>
              <w:pStyle w:val="TAC"/>
            </w:pPr>
            <w:r w:rsidRPr="007065F4">
              <w:t>--&gt;</w:t>
            </w:r>
          </w:p>
        </w:tc>
        <w:tc>
          <w:tcPr>
            <w:tcW w:w="2977" w:type="dxa"/>
          </w:tcPr>
          <w:p w:rsidR="008C167B" w:rsidRPr="007065F4" w:rsidRDefault="008C167B" w:rsidP="00E22902">
            <w:pPr>
              <w:pStyle w:val="TAL"/>
              <w:rPr>
                <w:i/>
              </w:rPr>
            </w:pPr>
            <w:proofErr w:type="spellStart"/>
            <w:r w:rsidRPr="007065F4">
              <w:rPr>
                <w:i/>
              </w:rPr>
              <w:t>RRCConnectionReconfigurationComplete</w:t>
            </w:r>
            <w:proofErr w:type="spellEnd"/>
            <w:r w:rsidRPr="007065F4">
              <w:rPr>
                <w:i/>
              </w:rPr>
              <w:t xml:space="preserve"> (</w:t>
            </w:r>
            <w:proofErr w:type="spellStart"/>
            <w:r w:rsidRPr="007065F4">
              <w:rPr>
                <w:i/>
              </w:rPr>
              <w:t>RRCReconfigurationComplete</w:t>
            </w:r>
            <w:proofErr w:type="spellEnd"/>
            <w:r w:rsidRPr="007065F4">
              <w:rPr>
                <w:i/>
              </w:rPr>
              <w:t>)</w:t>
            </w:r>
          </w:p>
        </w:tc>
        <w:tc>
          <w:tcPr>
            <w:tcW w:w="567" w:type="dxa"/>
          </w:tcPr>
          <w:p w:rsidR="008C167B" w:rsidRPr="007065F4" w:rsidRDefault="008C167B" w:rsidP="00E22902">
            <w:pPr>
              <w:pStyle w:val="TAC"/>
            </w:pPr>
            <w:r w:rsidRPr="007065F4">
              <w:t>3</w:t>
            </w:r>
          </w:p>
        </w:tc>
        <w:tc>
          <w:tcPr>
            <w:tcW w:w="892" w:type="dxa"/>
          </w:tcPr>
          <w:p w:rsidR="008C167B" w:rsidRPr="007065F4" w:rsidRDefault="008C167B" w:rsidP="00E22902">
            <w:pPr>
              <w:pStyle w:val="TAC"/>
            </w:pPr>
            <w:r w:rsidRPr="007065F4">
              <w:t>P</w:t>
            </w:r>
          </w:p>
        </w:tc>
      </w:tr>
    </w:tbl>
    <w:p w:rsidR="008C167B" w:rsidRPr="007065F4" w:rsidRDefault="008C167B" w:rsidP="008C167B"/>
    <w:p w:rsidR="008C167B" w:rsidRPr="007065F4" w:rsidRDefault="008C167B" w:rsidP="008C167B">
      <w:pPr>
        <w:pStyle w:val="TH"/>
      </w:pPr>
      <w:r w:rsidRPr="007065F4">
        <w:lastRenderedPageBreak/>
        <w:t>Table 8.2.2.3.1.3.2-2: Void</w:t>
      </w:r>
    </w:p>
    <w:p w:rsidR="008C167B" w:rsidRPr="007065F4" w:rsidRDefault="008C167B" w:rsidP="008C167B">
      <w:pPr>
        <w:pStyle w:val="H6"/>
      </w:pPr>
      <w:r w:rsidRPr="007065F4">
        <w:t>8.2.2.3.1.3.3</w:t>
      </w:r>
      <w:r w:rsidRPr="007065F4">
        <w:tab/>
        <w:t>Specific message contents</w:t>
      </w:r>
    </w:p>
    <w:p w:rsidR="008C167B" w:rsidRPr="007065F4" w:rsidRDefault="008C167B" w:rsidP="008C167B">
      <w:pPr>
        <w:pStyle w:val="TH"/>
        <w:rPr>
          <w:bCs/>
          <w:i/>
          <w:iCs/>
        </w:rPr>
      </w:pPr>
      <w:r w:rsidRPr="007065F4">
        <w:t>Table 8.2.2.3.1.3.3-1:</w:t>
      </w:r>
      <w:r w:rsidRPr="007065F4">
        <w:rPr>
          <w:bCs/>
        </w:rPr>
        <w:t xml:space="preserve"> </w:t>
      </w:r>
      <w:proofErr w:type="spellStart"/>
      <w:r w:rsidRPr="007065F4">
        <w:rPr>
          <w:i/>
        </w:rPr>
        <w:t>RRCConnectionReconfiguration</w:t>
      </w:r>
      <w:proofErr w:type="spellEnd"/>
      <w:r w:rsidRPr="007065F4">
        <w:rPr>
          <w:i/>
        </w:rPr>
        <w:t xml:space="preserve"> </w:t>
      </w:r>
      <w:r w:rsidRPr="007065F4">
        <w:t>(step 1, Table 8.2.2.3.1.3.2-1)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494"/>
        <w:gridCol w:w="32"/>
        <w:gridCol w:w="2236"/>
        <w:gridCol w:w="31"/>
        <w:gridCol w:w="1670"/>
        <w:gridCol w:w="30"/>
        <w:gridCol w:w="1245"/>
      </w:tblGrid>
      <w:tr w:rsidR="008C167B" w:rsidRPr="007065F4" w:rsidTr="00E22902">
        <w:tc>
          <w:tcPr>
            <w:tcW w:w="9747" w:type="dxa"/>
            <w:gridSpan w:val="8"/>
          </w:tcPr>
          <w:p w:rsidR="008C167B" w:rsidRPr="007065F4" w:rsidRDefault="008C167B" w:rsidP="00E22902">
            <w:pPr>
              <w:pStyle w:val="TAL"/>
            </w:pPr>
            <w:r>
              <w:t>Derivation Path: TS 36.</w:t>
            </w:r>
            <w:r w:rsidRPr="007065F4">
              <w:t>508 [7], Table 4.6.1-8</w:t>
            </w:r>
          </w:p>
        </w:tc>
      </w:tr>
      <w:tr w:rsidR="008C167B" w:rsidRPr="007065F4" w:rsidTr="00E22902">
        <w:tc>
          <w:tcPr>
            <w:tcW w:w="4535" w:type="dxa"/>
            <w:gridSpan w:val="3"/>
          </w:tcPr>
          <w:p w:rsidR="008C167B" w:rsidRPr="007065F4" w:rsidRDefault="008C167B" w:rsidP="00E22902">
            <w:pPr>
              <w:pStyle w:val="TAH"/>
            </w:pPr>
            <w:r w:rsidRPr="007065F4">
              <w:t>Information Element</w:t>
            </w:r>
          </w:p>
        </w:tc>
        <w:tc>
          <w:tcPr>
            <w:tcW w:w="2267" w:type="dxa"/>
            <w:gridSpan w:val="2"/>
          </w:tcPr>
          <w:p w:rsidR="008C167B" w:rsidRPr="007065F4" w:rsidRDefault="008C167B" w:rsidP="00E22902">
            <w:pPr>
              <w:pStyle w:val="TAH"/>
            </w:pPr>
            <w:r w:rsidRPr="007065F4">
              <w:t>Value/remark</w:t>
            </w:r>
          </w:p>
        </w:tc>
        <w:tc>
          <w:tcPr>
            <w:tcW w:w="1700" w:type="dxa"/>
            <w:gridSpan w:val="2"/>
          </w:tcPr>
          <w:p w:rsidR="008C167B" w:rsidRPr="007065F4" w:rsidRDefault="008C167B" w:rsidP="00E22902">
            <w:pPr>
              <w:pStyle w:val="TAH"/>
            </w:pPr>
            <w:r w:rsidRPr="007065F4">
              <w:t>Comment</w:t>
            </w:r>
          </w:p>
        </w:tc>
        <w:tc>
          <w:tcPr>
            <w:tcW w:w="1245" w:type="dxa"/>
          </w:tcPr>
          <w:p w:rsidR="008C167B" w:rsidRPr="007065F4" w:rsidRDefault="008C167B" w:rsidP="00E22902">
            <w:pPr>
              <w:pStyle w:val="TAH"/>
            </w:pPr>
            <w:r w:rsidRPr="007065F4">
              <w:t>Condition</w:t>
            </w:r>
          </w:p>
        </w:tc>
      </w:tr>
      <w:tr w:rsidR="008C167B" w:rsidRPr="007065F4" w:rsidTr="00E22902">
        <w:tc>
          <w:tcPr>
            <w:tcW w:w="4535" w:type="dxa"/>
            <w:gridSpan w:val="3"/>
          </w:tcPr>
          <w:p w:rsidR="008C167B" w:rsidRPr="007065F4" w:rsidRDefault="008C167B" w:rsidP="00E22902">
            <w:pPr>
              <w:pStyle w:val="TAL"/>
            </w:pPr>
            <w:proofErr w:type="spellStart"/>
            <w:r w:rsidRPr="007065F4">
              <w:t>RRCConnectionReconfiguration</w:t>
            </w:r>
            <w:proofErr w:type="spellEnd"/>
            <w:r w:rsidRPr="007065F4">
              <w:t xml:space="preserve"> ::= SEQUENCE {</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criticalExtensions</w:t>
            </w:r>
            <w:proofErr w:type="spellEnd"/>
            <w:r w:rsidRPr="007065F4">
              <w:t xml:space="preserve"> CHOICE {</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c1 CHOICE {</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rrcConnectionReconfiguration-r8 SEQUENCE {</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mobilityControlInfo</w:t>
            </w:r>
            <w:proofErr w:type="spellEnd"/>
          </w:p>
        </w:tc>
        <w:tc>
          <w:tcPr>
            <w:tcW w:w="2267" w:type="dxa"/>
            <w:gridSpan w:val="2"/>
          </w:tcPr>
          <w:p w:rsidR="008C167B" w:rsidRPr="007065F4" w:rsidRDefault="008C167B" w:rsidP="00E22902">
            <w:pPr>
              <w:pStyle w:val="TAL"/>
            </w:pPr>
            <w:proofErr w:type="spellStart"/>
            <w:r w:rsidRPr="007065F4">
              <w:t>MobilityControlInfo-HO-SameCell</w:t>
            </w:r>
            <w:proofErr w:type="spellEnd"/>
          </w:p>
        </w:tc>
        <w:tc>
          <w:tcPr>
            <w:tcW w:w="1700" w:type="dxa"/>
            <w:gridSpan w:val="2"/>
          </w:tcPr>
          <w:p w:rsidR="008C167B" w:rsidRPr="007065F4" w:rsidDel="00204BEC" w:rsidRDefault="008C167B" w:rsidP="00E22902">
            <w:pPr>
              <w:pStyle w:val="TAL"/>
            </w:pPr>
            <w:r w:rsidRPr="007065F4">
              <w:t>As per Table 8.2.2.3.1.3.3-1E</w:t>
            </w: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rPr>
                <w:lang w:eastAsia="zh-CN"/>
              </w:rPr>
              <w:t xml:space="preserve">                        </w:t>
            </w:r>
            <w:r w:rsidRPr="007065F4">
              <w:t>nr-Config-r15 CHOICE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rPr>
                <w:lang w:eastAsia="zh-CN"/>
              </w:rPr>
              <w:t xml:space="preserve">                          </w:t>
            </w:r>
            <w:r w:rsidRPr="007065F4">
              <w:t>setup SEQUENCE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nr-SecondaryCellGroupConfig-r15</w:t>
            </w:r>
          </w:p>
        </w:tc>
        <w:tc>
          <w:tcPr>
            <w:tcW w:w="2267" w:type="dxa"/>
            <w:gridSpan w:val="2"/>
          </w:tcPr>
          <w:p w:rsidR="008C167B" w:rsidRPr="007065F4" w:rsidDel="00204BEC" w:rsidRDefault="008C167B" w:rsidP="00E22902">
            <w:pPr>
              <w:pStyle w:val="TAL"/>
            </w:pPr>
            <w:r w:rsidRPr="007065F4">
              <w:t xml:space="preserve">OCTET STRING including the </w:t>
            </w:r>
            <w:proofErr w:type="spellStart"/>
            <w:r w:rsidRPr="007065F4">
              <w:t>RRCReconfiguration</w:t>
            </w:r>
            <w:proofErr w:type="spellEnd"/>
            <w:r w:rsidRPr="007065F4">
              <w:t xml:space="preserve"> message and the IE </w:t>
            </w:r>
            <w:proofErr w:type="spellStart"/>
            <w:r w:rsidRPr="007065F4">
              <w:t>secondaryCellGroup</w:t>
            </w:r>
            <w:proofErr w:type="spellEnd"/>
            <w:r w:rsidRPr="007065F4">
              <w:t xml:space="preserve"> according table 8.2.2.3.1.3.3-1A</w:t>
            </w: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9" w:type="dxa"/>
        </w:trPr>
        <w:tc>
          <w:tcPr>
            <w:tcW w:w="4494" w:type="dxa"/>
          </w:tcPr>
          <w:p w:rsidR="008C167B" w:rsidRPr="007065F4" w:rsidRDefault="008C167B" w:rsidP="00E22902">
            <w:pPr>
              <w:pStyle w:val="TAL"/>
            </w:pPr>
            <w:r w:rsidRPr="007065F4">
              <w:t xml:space="preserve">                        sk-Counter-r15</w:t>
            </w:r>
          </w:p>
        </w:tc>
        <w:tc>
          <w:tcPr>
            <w:tcW w:w="2268" w:type="dxa"/>
            <w:gridSpan w:val="2"/>
          </w:tcPr>
          <w:p w:rsidR="008C167B" w:rsidRPr="007065F4" w:rsidDel="00CE6F39" w:rsidRDefault="008C167B" w:rsidP="00E22902">
            <w:pPr>
              <w:pStyle w:val="TAL"/>
              <w:rPr>
                <w:rFonts w:eastAsia="MS Mincho"/>
              </w:rPr>
            </w:pPr>
            <w:r w:rsidRPr="007065F4">
              <w:rPr>
                <w:rFonts w:eastAsia="MS Mincho"/>
              </w:rPr>
              <w:t>Increment the value by 1 from the previous value</w:t>
            </w:r>
          </w:p>
        </w:tc>
        <w:tc>
          <w:tcPr>
            <w:tcW w:w="1701" w:type="dxa"/>
            <w:gridSpan w:val="2"/>
          </w:tcPr>
          <w:p w:rsidR="008C167B" w:rsidRPr="007065F4" w:rsidRDefault="008C167B" w:rsidP="00E22902">
            <w:pPr>
              <w:pStyle w:val="TAL"/>
            </w:pPr>
          </w:p>
        </w:tc>
        <w:tc>
          <w:tcPr>
            <w:tcW w:w="1275" w:type="dxa"/>
            <w:gridSpan w:val="2"/>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nr-RadioBearerConfig1-r15</w:t>
            </w:r>
          </w:p>
        </w:tc>
        <w:tc>
          <w:tcPr>
            <w:tcW w:w="2267" w:type="dxa"/>
            <w:gridSpan w:val="2"/>
          </w:tcPr>
          <w:p w:rsidR="008C167B" w:rsidRPr="007065F4" w:rsidDel="00204BEC" w:rsidRDefault="008C167B" w:rsidP="00E22902">
            <w:pPr>
              <w:pStyle w:val="TAL"/>
            </w:pPr>
            <w:r w:rsidRPr="007065F4">
              <w:t xml:space="preserve">OCTET STRING including </w:t>
            </w:r>
            <w:proofErr w:type="spellStart"/>
            <w:r w:rsidRPr="007065F4">
              <w:t>RadioBearerConfig</w:t>
            </w:r>
            <w:proofErr w:type="spellEnd"/>
            <w:r w:rsidRPr="007065F4">
              <w:t xml:space="preserve"> according </w:t>
            </w:r>
            <w:proofErr w:type="spellStart"/>
            <w:r w:rsidRPr="007065F4">
              <w:t>TS</w:t>
            </w:r>
            <w:proofErr w:type="spellEnd"/>
            <w:r w:rsidRPr="007065F4">
              <w:t xml:space="preserve"> 38.508-1 [4], Table 4.6.3-132 with conditions </w:t>
            </w:r>
            <w:proofErr w:type="spellStart"/>
            <w:r w:rsidRPr="007065F4">
              <w:t>EN-DC_DRB</w:t>
            </w:r>
            <w:proofErr w:type="spellEnd"/>
            <w:r w:rsidRPr="007065F4">
              <w:t xml:space="preserve"> and Re-</w:t>
            </w:r>
            <w:proofErr w:type="spellStart"/>
            <w:r w:rsidRPr="007065F4">
              <w:t>establish_PDCP</w:t>
            </w:r>
            <w:proofErr w:type="spellEnd"/>
            <w:r w:rsidRPr="007065F4">
              <w:t xml:space="preserve"> and SRB3</w:t>
            </w: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nr-RadioBearerConfig2-r15</w:t>
            </w:r>
          </w:p>
        </w:tc>
        <w:tc>
          <w:tcPr>
            <w:tcW w:w="2267" w:type="dxa"/>
            <w:gridSpan w:val="2"/>
          </w:tcPr>
          <w:p w:rsidR="008C167B" w:rsidRPr="007065F4" w:rsidDel="00204BEC" w:rsidRDefault="008C167B" w:rsidP="00E22902">
            <w:pPr>
              <w:pStyle w:val="TAL"/>
            </w:pPr>
            <w:proofErr w:type="spellStart"/>
            <w:r w:rsidRPr="007065F4">
              <w:t>RadioBearerConfig</w:t>
            </w:r>
            <w:proofErr w:type="spellEnd"/>
            <w:r w:rsidRPr="007065F4">
              <w:t xml:space="preserve"> according to Table 8.2.2.3.1.3.3-1C</w:t>
            </w: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lastRenderedPageBreak/>
        <w:t xml:space="preserve">Table 8.2.2.3.1.3.3-1A: </w:t>
      </w:r>
      <w:proofErr w:type="spellStart"/>
      <w:r w:rsidRPr="007065F4">
        <w:rPr>
          <w:i/>
          <w:iCs/>
        </w:rPr>
        <w:t>RRCReconfiguration</w:t>
      </w:r>
      <w:proofErr w:type="spellEnd"/>
      <w:r w:rsidRPr="007065F4">
        <w:rPr>
          <w:i/>
          <w:iCs/>
        </w:rPr>
        <w:t xml:space="preserve"> </w:t>
      </w:r>
      <w:r w:rsidRPr="007065F4">
        <w:rPr>
          <w:iCs/>
        </w:rPr>
        <w:t>(</w:t>
      </w:r>
      <w:r w:rsidRPr="007065F4">
        <w:t>Table 8.2.2.3.1.3.3-1)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8C167B" w:rsidRPr="007065F4" w:rsidTr="00E22902">
        <w:tc>
          <w:tcPr>
            <w:tcW w:w="9781" w:type="dxa"/>
            <w:gridSpan w:val="4"/>
          </w:tcPr>
          <w:p w:rsidR="008C167B" w:rsidRPr="007065F4" w:rsidRDefault="008C167B" w:rsidP="00E22902">
            <w:pPr>
              <w:pStyle w:val="TAL"/>
            </w:pPr>
            <w:r>
              <w:t>Derivation Path: TS 38.5</w:t>
            </w:r>
            <w:r w:rsidRPr="007065F4">
              <w:t>08-1 [4], Table 4.6.1-13</w:t>
            </w:r>
          </w:p>
        </w:tc>
      </w:tr>
      <w:tr w:rsidR="008C167B" w:rsidRPr="007065F4" w:rsidTr="00E22902">
        <w:tblPrEx>
          <w:tblCellMar>
            <w:left w:w="108" w:type="dxa"/>
            <w:right w:w="108" w:type="dxa"/>
          </w:tblCellMar>
        </w:tblPrEx>
        <w:tc>
          <w:tcPr>
            <w:tcW w:w="4569" w:type="dxa"/>
          </w:tcPr>
          <w:p w:rsidR="008C167B" w:rsidRPr="007065F4" w:rsidRDefault="008C167B" w:rsidP="00E22902">
            <w:pPr>
              <w:pStyle w:val="TAH"/>
            </w:pPr>
            <w:r w:rsidRPr="007065F4">
              <w:t>Information Element</w:t>
            </w:r>
          </w:p>
        </w:tc>
        <w:tc>
          <w:tcPr>
            <w:tcW w:w="2803" w:type="dxa"/>
          </w:tcPr>
          <w:p w:rsidR="008C167B" w:rsidRPr="007065F4" w:rsidRDefault="008C167B" w:rsidP="00E22902">
            <w:pPr>
              <w:pStyle w:val="TAH"/>
            </w:pPr>
            <w:r w:rsidRPr="007065F4">
              <w:t>Value/remark</w:t>
            </w:r>
          </w:p>
        </w:tc>
        <w:tc>
          <w:tcPr>
            <w:tcW w:w="1164" w:type="dxa"/>
          </w:tcPr>
          <w:p w:rsidR="008C167B" w:rsidRPr="007065F4" w:rsidRDefault="008C167B" w:rsidP="00E22902">
            <w:pPr>
              <w:pStyle w:val="TAH"/>
            </w:pPr>
            <w:r w:rsidRPr="007065F4">
              <w:t>Comment</w:t>
            </w:r>
          </w:p>
        </w:tc>
        <w:tc>
          <w:tcPr>
            <w:tcW w:w="1245" w:type="dxa"/>
          </w:tcPr>
          <w:p w:rsidR="008C167B" w:rsidRPr="007065F4" w:rsidRDefault="008C167B" w:rsidP="00E22902">
            <w:pPr>
              <w:pStyle w:val="TAH"/>
            </w:pPr>
            <w:r w:rsidRPr="007065F4">
              <w:t>Condition</w:t>
            </w: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proofErr w:type="spellStart"/>
            <w:r w:rsidRPr="007065F4">
              <w:t>RRCReconfiguration</w:t>
            </w:r>
            <w:proofErr w:type="spellEnd"/>
            <w:r w:rsidRPr="007065F4">
              <w:t xml:space="preserve"> ::= SEQUENCE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criticalExtensions</w:t>
            </w:r>
            <w:proofErr w:type="spellEnd"/>
            <w:r w:rsidRPr="007065F4">
              <w:t xml:space="preserve"> CHOICE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rrcReconfiguration</w:t>
            </w:r>
            <w:proofErr w:type="spellEnd"/>
            <w:r w:rsidRPr="007065F4">
              <w:t xml:space="preserve"> SEQUENCE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secondaryCellGroup</w:t>
            </w:r>
            <w:proofErr w:type="spellEnd"/>
          </w:p>
        </w:tc>
        <w:tc>
          <w:tcPr>
            <w:tcW w:w="2803" w:type="dxa"/>
          </w:tcPr>
          <w:p w:rsidR="008C167B" w:rsidRPr="007065F4" w:rsidDel="002E0AD2" w:rsidRDefault="008C167B" w:rsidP="00E22902">
            <w:pPr>
              <w:pStyle w:val="TAL"/>
            </w:pPr>
            <w:r w:rsidRPr="007065F4">
              <w:t xml:space="preserve">OCTET STRING containing </w:t>
            </w:r>
            <w:proofErr w:type="spellStart"/>
            <w:r w:rsidRPr="007065F4">
              <w:t>CellGroupConfig</w:t>
            </w:r>
            <w:proofErr w:type="spellEnd"/>
            <w:r w:rsidRPr="007065F4">
              <w:t xml:space="preserve"> according to Table 8.2.2.3.1.3.3-1B.</w:t>
            </w: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t xml:space="preserve">Table 8.2.2.3.1.3.3-1B: </w:t>
      </w:r>
      <w:proofErr w:type="spellStart"/>
      <w:r w:rsidRPr="007065F4">
        <w:rPr>
          <w:i/>
        </w:rPr>
        <w:t>CellGroupConfig</w:t>
      </w:r>
      <w:proofErr w:type="spellEnd"/>
      <w:r w:rsidRPr="007065F4">
        <w:t xml:space="preserve"> (Table 8.2.2.3.1.3.3-1A)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8C167B" w:rsidRPr="007065F4" w:rsidTr="00E22902">
        <w:tc>
          <w:tcPr>
            <w:tcW w:w="9498" w:type="dxa"/>
            <w:gridSpan w:val="4"/>
          </w:tcPr>
          <w:p w:rsidR="008C167B" w:rsidRPr="007065F4" w:rsidRDefault="008C167B" w:rsidP="00E22902">
            <w:pPr>
              <w:pStyle w:val="TAL"/>
            </w:pPr>
            <w:r>
              <w:t>Derivation Path: TS 38.5</w:t>
            </w:r>
            <w:r w:rsidRPr="007065F4">
              <w:t xml:space="preserve">08-1 [4], Table 4.6.3-19 with condition </w:t>
            </w:r>
            <w:proofErr w:type="spellStart"/>
            <w:r w:rsidRPr="007065F4">
              <w:t>EN</w:t>
            </w:r>
            <w:proofErr w:type="spellEnd"/>
            <w:r w:rsidRPr="007065F4">
              <w:t xml:space="preserve">-DC and </w:t>
            </w:r>
            <w:proofErr w:type="spellStart"/>
            <w:r w:rsidRPr="007065F4">
              <w:t>PSCell_change</w:t>
            </w:r>
            <w:proofErr w:type="spellEnd"/>
          </w:p>
        </w:tc>
      </w:tr>
      <w:tr w:rsidR="008C167B" w:rsidRPr="007065F4" w:rsidTr="00E22902">
        <w:tc>
          <w:tcPr>
            <w:tcW w:w="4395" w:type="dxa"/>
          </w:tcPr>
          <w:p w:rsidR="008C167B" w:rsidRPr="007065F4" w:rsidRDefault="008C167B" w:rsidP="00E22902">
            <w:pPr>
              <w:keepNext/>
              <w:keepLines/>
              <w:spacing w:after="0"/>
              <w:jc w:val="center"/>
              <w:rPr>
                <w:rFonts w:ascii="Arial" w:hAnsi="Arial"/>
                <w:b/>
                <w:sz w:val="18"/>
              </w:rPr>
            </w:pPr>
            <w:r w:rsidRPr="007065F4">
              <w:rPr>
                <w:rFonts w:ascii="Arial" w:hAnsi="Arial"/>
                <w:b/>
                <w:sz w:val="18"/>
              </w:rPr>
              <w:t>Information Element</w:t>
            </w:r>
          </w:p>
        </w:tc>
        <w:tc>
          <w:tcPr>
            <w:tcW w:w="2268" w:type="dxa"/>
          </w:tcPr>
          <w:p w:rsidR="008C167B" w:rsidRPr="007065F4" w:rsidRDefault="008C167B" w:rsidP="00E22902">
            <w:pPr>
              <w:keepNext/>
              <w:keepLines/>
              <w:spacing w:after="0"/>
              <w:jc w:val="center"/>
              <w:rPr>
                <w:rFonts w:ascii="Arial" w:hAnsi="Arial"/>
                <w:b/>
                <w:sz w:val="18"/>
              </w:rPr>
            </w:pPr>
            <w:r w:rsidRPr="007065F4">
              <w:rPr>
                <w:rFonts w:ascii="Arial" w:hAnsi="Arial"/>
                <w:b/>
                <w:sz w:val="18"/>
              </w:rPr>
              <w:t>Value/remark</w:t>
            </w:r>
          </w:p>
        </w:tc>
        <w:tc>
          <w:tcPr>
            <w:tcW w:w="1559" w:type="dxa"/>
          </w:tcPr>
          <w:p w:rsidR="008C167B" w:rsidRPr="007065F4" w:rsidRDefault="008C167B" w:rsidP="00E22902">
            <w:pPr>
              <w:keepNext/>
              <w:keepLines/>
              <w:spacing w:after="0"/>
              <w:jc w:val="center"/>
              <w:rPr>
                <w:rFonts w:ascii="Arial" w:hAnsi="Arial"/>
                <w:b/>
                <w:sz w:val="18"/>
              </w:rPr>
            </w:pPr>
            <w:r w:rsidRPr="007065F4">
              <w:rPr>
                <w:rFonts w:ascii="Arial" w:hAnsi="Arial"/>
                <w:b/>
                <w:sz w:val="18"/>
              </w:rPr>
              <w:t>Comment</w:t>
            </w:r>
          </w:p>
        </w:tc>
        <w:tc>
          <w:tcPr>
            <w:tcW w:w="1276" w:type="dxa"/>
          </w:tcPr>
          <w:p w:rsidR="008C167B" w:rsidRPr="007065F4" w:rsidRDefault="008C167B" w:rsidP="00E22902">
            <w:pPr>
              <w:keepNext/>
              <w:keepLines/>
              <w:spacing w:after="0"/>
              <w:jc w:val="center"/>
              <w:rPr>
                <w:rFonts w:ascii="Arial" w:hAnsi="Arial"/>
                <w:b/>
                <w:sz w:val="18"/>
              </w:rPr>
            </w:pPr>
            <w:r w:rsidRPr="007065F4">
              <w:rPr>
                <w:rFonts w:ascii="Arial" w:hAnsi="Arial"/>
                <w:b/>
                <w:sz w:val="18"/>
              </w:rPr>
              <w:t>Condition</w:t>
            </w:r>
          </w:p>
        </w:tc>
      </w:tr>
      <w:tr w:rsidR="008C167B" w:rsidRPr="007065F4" w:rsidTr="00E22902">
        <w:tc>
          <w:tcPr>
            <w:tcW w:w="4395" w:type="dxa"/>
          </w:tcPr>
          <w:p w:rsidR="008C167B" w:rsidRPr="007065F4" w:rsidRDefault="008C167B" w:rsidP="00E22902">
            <w:pPr>
              <w:keepNext/>
              <w:keepLines/>
              <w:spacing w:after="0"/>
              <w:rPr>
                <w:rFonts w:ascii="Arial" w:hAnsi="Arial"/>
                <w:sz w:val="18"/>
              </w:rPr>
            </w:pPr>
            <w:proofErr w:type="spellStart"/>
            <w:r w:rsidRPr="007065F4">
              <w:rPr>
                <w:rFonts w:ascii="Arial" w:hAnsi="Arial"/>
                <w:sz w:val="18"/>
              </w:rPr>
              <w:t>CellGroupConfig</w:t>
            </w:r>
            <w:proofErr w:type="spellEnd"/>
            <w:r w:rsidRPr="007065F4">
              <w:rPr>
                <w:rFonts w:ascii="Arial" w:hAnsi="Arial"/>
                <w:sz w:val="18"/>
              </w:rPr>
              <w:t xml:space="preserve"> ::= SEQUENCE {</w:t>
            </w:r>
          </w:p>
        </w:tc>
        <w:tc>
          <w:tcPr>
            <w:tcW w:w="2268" w:type="dxa"/>
          </w:tcPr>
          <w:p w:rsidR="008C167B" w:rsidRPr="007065F4" w:rsidRDefault="008C167B" w:rsidP="00E22902">
            <w:pPr>
              <w:keepNext/>
              <w:keepLines/>
              <w:spacing w:after="0"/>
              <w:rPr>
                <w:rFonts w:ascii="Arial" w:hAnsi="Arial"/>
                <w:sz w:val="18"/>
              </w:rPr>
            </w:pPr>
          </w:p>
        </w:tc>
        <w:tc>
          <w:tcPr>
            <w:tcW w:w="1559" w:type="dxa"/>
          </w:tcPr>
          <w:p w:rsidR="008C167B" w:rsidRPr="007065F4" w:rsidRDefault="008C167B" w:rsidP="00E22902">
            <w:pPr>
              <w:keepNext/>
              <w:keepLines/>
              <w:spacing w:after="0"/>
              <w:rPr>
                <w:rFonts w:ascii="Arial" w:hAnsi="Arial"/>
                <w:sz w:val="18"/>
              </w:rPr>
            </w:pPr>
          </w:p>
        </w:tc>
        <w:tc>
          <w:tcPr>
            <w:tcW w:w="1276" w:type="dxa"/>
          </w:tcPr>
          <w:p w:rsidR="008C167B" w:rsidRPr="007065F4" w:rsidRDefault="008C167B" w:rsidP="00E22902">
            <w:pPr>
              <w:keepNext/>
              <w:keepLines/>
              <w:spacing w:after="0"/>
              <w:rPr>
                <w:rFonts w:ascii="Arial" w:hAnsi="Arial"/>
                <w:sz w:val="18"/>
              </w:rPr>
            </w:pPr>
          </w:p>
        </w:tc>
      </w:tr>
      <w:tr w:rsidR="008C167B" w:rsidRPr="007065F4" w:rsidTr="00E22902">
        <w:tc>
          <w:tcPr>
            <w:tcW w:w="4395" w:type="dxa"/>
          </w:tcPr>
          <w:p w:rsidR="008C167B" w:rsidRPr="007065F4" w:rsidRDefault="008C167B" w:rsidP="00E22902">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cellGroupId</w:t>
            </w:r>
            <w:proofErr w:type="spellEnd"/>
          </w:p>
        </w:tc>
        <w:tc>
          <w:tcPr>
            <w:tcW w:w="2268" w:type="dxa"/>
          </w:tcPr>
          <w:p w:rsidR="008C167B" w:rsidRPr="007065F4" w:rsidRDefault="008C167B" w:rsidP="00E22902">
            <w:pPr>
              <w:keepNext/>
              <w:keepLines/>
              <w:spacing w:after="0"/>
              <w:rPr>
                <w:rFonts w:ascii="Arial" w:hAnsi="Arial"/>
                <w:sz w:val="18"/>
              </w:rPr>
            </w:pPr>
            <w:r w:rsidRPr="007065F4">
              <w:rPr>
                <w:rFonts w:ascii="Arial" w:hAnsi="Arial"/>
                <w:sz w:val="18"/>
              </w:rPr>
              <w:t>1</w:t>
            </w:r>
          </w:p>
        </w:tc>
        <w:tc>
          <w:tcPr>
            <w:tcW w:w="1559" w:type="dxa"/>
          </w:tcPr>
          <w:p w:rsidR="008C167B" w:rsidRPr="007065F4" w:rsidRDefault="008C167B" w:rsidP="00E22902">
            <w:pPr>
              <w:keepNext/>
              <w:keepLines/>
              <w:spacing w:after="0"/>
              <w:rPr>
                <w:rFonts w:ascii="Arial" w:hAnsi="Arial"/>
                <w:sz w:val="18"/>
              </w:rPr>
            </w:pPr>
          </w:p>
        </w:tc>
        <w:tc>
          <w:tcPr>
            <w:tcW w:w="1276" w:type="dxa"/>
          </w:tcPr>
          <w:p w:rsidR="008C167B" w:rsidRPr="007065F4" w:rsidRDefault="008C167B" w:rsidP="00E22902">
            <w:pPr>
              <w:keepNext/>
              <w:keepLines/>
              <w:spacing w:after="0"/>
              <w:rPr>
                <w:rFonts w:ascii="Arial" w:hAnsi="Arial"/>
                <w:sz w:val="18"/>
              </w:rPr>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rlc-BearerToAddModList</w:t>
            </w:r>
            <w:proofErr w:type="spellEnd"/>
            <w:r w:rsidRPr="007065F4">
              <w:t xml:space="preserve"> SEQUENCE (SIZE(1..maxLC-ID)) OF </w:t>
            </w:r>
            <w:proofErr w:type="spellStart"/>
            <w:r w:rsidRPr="007065F4">
              <w:t>RLC-BearerConfig</w:t>
            </w:r>
            <w:proofErr w:type="spellEnd"/>
            <w:r w:rsidRPr="007065F4">
              <w:rPr>
                <w:lang w:eastAsia="zh-CN"/>
              </w:rPr>
              <w:t xml:space="preserve"> {</w:t>
            </w:r>
          </w:p>
        </w:tc>
        <w:tc>
          <w:tcPr>
            <w:tcW w:w="2268" w:type="dxa"/>
          </w:tcPr>
          <w:p w:rsidR="008C167B" w:rsidRPr="007065F4" w:rsidRDefault="008C167B" w:rsidP="00E22902">
            <w:pPr>
              <w:pStyle w:val="TAL"/>
            </w:pPr>
            <w:del w:id="3" w:author="Zhaoya" w:date="2021-04-22T10:34:00Z">
              <w:r w:rsidRPr="007065F4" w:rsidDel="009D01E6">
                <w:delText xml:space="preserve">4 </w:delText>
              </w:r>
            </w:del>
            <w:ins w:id="4" w:author="Zhaoya" w:date="2021-04-22T10:34:00Z">
              <w:r w:rsidR="009D01E6">
                <w:t>3</w:t>
              </w:r>
              <w:r w:rsidR="009D01E6" w:rsidRPr="007065F4">
                <w:t xml:space="preserve"> </w:t>
              </w:r>
            </w:ins>
            <w:r w:rsidRPr="007065F4">
              <w:t>entries</w:t>
            </w:r>
          </w:p>
        </w:tc>
        <w:tc>
          <w:tcPr>
            <w:tcW w:w="155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RLC-BearerConfig</w:t>
            </w:r>
            <w:proofErr w:type="spellEnd"/>
            <w:r w:rsidRPr="007065F4">
              <w:t>[1]</w:t>
            </w:r>
          </w:p>
        </w:tc>
        <w:tc>
          <w:tcPr>
            <w:tcW w:w="2268" w:type="dxa"/>
          </w:tcPr>
          <w:p w:rsidR="008C167B" w:rsidRPr="007065F4" w:rsidRDefault="008C167B" w:rsidP="00E22902">
            <w:pPr>
              <w:pStyle w:val="TAL"/>
            </w:pPr>
            <w:proofErr w:type="spellStart"/>
            <w:r w:rsidRPr="007065F4">
              <w:t>RLC-BearerConfig</w:t>
            </w:r>
            <w:proofErr w:type="spellEnd"/>
            <w:r w:rsidRPr="007065F4">
              <w:rPr>
                <w:lang w:eastAsia="zh-CN"/>
              </w:rPr>
              <w:t xml:space="preserve"> </w:t>
            </w:r>
            <w:r w:rsidRPr="007065F4">
              <w:t xml:space="preserve">according to 38.508-1 [4], Table 4.6.3-148 </w:t>
            </w:r>
            <w:r w:rsidRPr="007065F4">
              <w:rPr>
                <w:lang w:eastAsia="zh-CN"/>
              </w:rPr>
              <w:t>with condition SRB</w:t>
            </w:r>
            <w:r w:rsidRPr="007065F4">
              <w:t>1 and Re-</w:t>
            </w:r>
            <w:proofErr w:type="spellStart"/>
            <w:r w:rsidRPr="007065F4">
              <w:t>establish_RLC</w:t>
            </w:r>
            <w:proofErr w:type="spellEnd"/>
          </w:p>
        </w:tc>
        <w:tc>
          <w:tcPr>
            <w:tcW w:w="1559" w:type="dxa"/>
          </w:tcPr>
          <w:p w:rsidR="008C167B" w:rsidRPr="007065F4" w:rsidRDefault="008C167B" w:rsidP="00E22902">
            <w:pPr>
              <w:pStyle w:val="TAL"/>
            </w:pPr>
            <w:r w:rsidRPr="007065F4">
              <w:t>entry 1</w:t>
            </w:r>
          </w:p>
        </w:tc>
        <w:tc>
          <w:tcPr>
            <w:tcW w:w="1276" w:type="dxa"/>
          </w:tcPr>
          <w:p w:rsidR="008C167B" w:rsidRPr="007065F4" w:rsidRDefault="008C167B" w:rsidP="00E22902">
            <w:pPr>
              <w:pStyle w:val="TAL"/>
            </w:pPr>
          </w:p>
        </w:tc>
      </w:tr>
      <w:tr w:rsidR="008C167B" w:rsidRPr="007065F4" w:rsidDel="00E26D0E" w:rsidTr="00E22902">
        <w:trPr>
          <w:del w:id="5" w:author="Huawei" w:date="2021-05-07T15:53:00Z"/>
        </w:trPr>
        <w:tc>
          <w:tcPr>
            <w:tcW w:w="4395" w:type="dxa"/>
          </w:tcPr>
          <w:p w:rsidR="008C167B" w:rsidRPr="007065F4" w:rsidDel="00E26D0E" w:rsidRDefault="008C167B" w:rsidP="00E22902">
            <w:pPr>
              <w:pStyle w:val="TAL"/>
              <w:rPr>
                <w:del w:id="6" w:author="Huawei" w:date="2021-05-07T15:53:00Z"/>
              </w:rPr>
            </w:pPr>
            <w:del w:id="7" w:author="Huawei" w:date="2021-05-07T15:53:00Z">
              <w:r w:rsidRPr="007065F4" w:rsidDel="00E26D0E">
                <w:delText xml:space="preserve">    RLC-BearerConfig[2]</w:delText>
              </w:r>
            </w:del>
          </w:p>
        </w:tc>
        <w:tc>
          <w:tcPr>
            <w:tcW w:w="2268" w:type="dxa"/>
          </w:tcPr>
          <w:p w:rsidR="008C167B" w:rsidRPr="007065F4" w:rsidDel="00E26D0E" w:rsidRDefault="008C167B" w:rsidP="00E22902">
            <w:pPr>
              <w:pStyle w:val="TAL"/>
              <w:rPr>
                <w:del w:id="8" w:author="Huawei" w:date="2021-05-07T15:53:00Z"/>
              </w:rPr>
            </w:pPr>
            <w:del w:id="9" w:author="Huawei" w:date="2021-05-07T15:53:00Z">
              <w:r w:rsidRPr="007065F4" w:rsidDel="00E26D0E">
                <w:delText>RLC-BearerConfig</w:delText>
              </w:r>
              <w:r w:rsidRPr="007065F4" w:rsidDel="00E26D0E">
                <w:rPr>
                  <w:lang w:eastAsia="zh-CN"/>
                </w:rPr>
                <w:delText xml:space="preserve"> </w:delText>
              </w:r>
              <w:r w:rsidRPr="007065F4" w:rsidDel="00E26D0E">
                <w:delText xml:space="preserve">according to 38.508-1 [4], Table 4.6.3-148 </w:delText>
              </w:r>
              <w:r w:rsidRPr="007065F4" w:rsidDel="00E26D0E">
                <w:rPr>
                  <w:lang w:eastAsia="zh-CN"/>
                </w:rPr>
                <w:delText>with condition SRB</w:delText>
              </w:r>
              <w:r w:rsidRPr="007065F4" w:rsidDel="00E26D0E">
                <w:delText>2 and Re-establish_RLC</w:delText>
              </w:r>
            </w:del>
          </w:p>
        </w:tc>
        <w:tc>
          <w:tcPr>
            <w:tcW w:w="1559" w:type="dxa"/>
          </w:tcPr>
          <w:p w:rsidR="008C167B" w:rsidRPr="007065F4" w:rsidDel="00E26D0E" w:rsidRDefault="008C167B" w:rsidP="00E22902">
            <w:pPr>
              <w:pStyle w:val="TAL"/>
              <w:rPr>
                <w:del w:id="10" w:author="Huawei" w:date="2021-05-07T15:53:00Z"/>
              </w:rPr>
            </w:pPr>
            <w:del w:id="11" w:author="Huawei" w:date="2021-05-07T15:53:00Z">
              <w:r w:rsidRPr="007065F4" w:rsidDel="00E26D0E">
                <w:delText>entry 2</w:delText>
              </w:r>
            </w:del>
          </w:p>
        </w:tc>
        <w:tc>
          <w:tcPr>
            <w:tcW w:w="1276" w:type="dxa"/>
          </w:tcPr>
          <w:p w:rsidR="008C167B" w:rsidRPr="007065F4" w:rsidDel="00E26D0E" w:rsidRDefault="008C167B" w:rsidP="00E22902">
            <w:pPr>
              <w:pStyle w:val="TAL"/>
              <w:rPr>
                <w:del w:id="12" w:author="Huawei" w:date="2021-05-07T15:53:00Z"/>
              </w:rPr>
            </w:pPr>
          </w:p>
        </w:tc>
      </w:tr>
      <w:tr w:rsidR="008C167B" w:rsidRPr="007065F4" w:rsidTr="00E22902">
        <w:tc>
          <w:tcPr>
            <w:tcW w:w="4395" w:type="dxa"/>
          </w:tcPr>
          <w:p w:rsidR="008C167B" w:rsidRPr="007065F4" w:rsidRDefault="008C167B" w:rsidP="00E26D0E">
            <w:pPr>
              <w:pStyle w:val="TAL"/>
            </w:pPr>
            <w:r w:rsidRPr="007065F4">
              <w:t xml:space="preserve">    </w:t>
            </w:r>
            <w:proofErr w:type="spellStart"/>
            <w:r w:rsidRPr="007065F4">
              <w:t>RLC-BearerConfig</w:t>
            </w:r>
            <w:proofErr w:type="spellEnd"/>
            <w:r w:rsidRPr="007065F4">
              <w:t>[</w:t>
            </w:r>
            <w:del w:id="13" w:author="Huawei" w:date="2021-05-07T15:52:00Z">
              <w:r w:rsidRPr="007065F4" w:rsidDel="00E26D0E">
                <w:delText>3</w:delText>
              </w:r>
            </w:del>
            <w:ins w:id="14" w:author="Huawei" w:date="2021-05-07T15:52:00Z">
              <w:r w:rsidR="00E26D0E">
                <w:t>2</w:t>
              </w:r>
            </w:ins>
            <w:r w:rsidRPr="007065F4">
              <w:t>]</w:t>
            </w:r>
          </w:p>
        </w:tc>
        <w:tc>
          <w:tcPr>
            <w:tcW w:w="2268" w:type="dxa"/>
          </w:tcPr>
          <w:p w:rsidR="008C167B" w:rsidRPr="007065F4" w:rsidRDefault="008C167B" w:rsidP="00E22902">
            <w:pPr>
              <w:pStyle w:val="TAL"/>
            </w:pPr>
            <w:proofErr w:type="spellStart"/>
            <w:r w:rsidRPr="007065F4">
              <w:t>RLC-BearerConfig</w:t>
            </w:r>
            <w:proofErr w:type="spellEnd"/>
            <w:r w:rsidRPr="007065F4">
              <w:rPr>
                <w:lang w:eastAsia="zh-CN"/>
              </w:rPr>
              <w:t xml:space="preserve"> </w:t>
            </w:r>
            <w:r w:rsidRPr="007065F4">
              <w:t xml:space="preserve">according to 38.508-1 [4], Table 4.6.3-148 </w:t>
            </w:r>
            <w:r w:rsidRPr="007065F4">
              <w:rPr>
                <w:lang w:eastAsia="zh-CN"/>
              </w:rPr>
              <w:t>with condition SRB</w:t>
            </w:r>
            <w:r w:rsidRPr="007065F4">
              <w:t>3</w:t>
            </w:r>
          </w:p>
        </w:tc>
        <w:tc>
          <w:tcPr>
            <w:tcW w:w="1559" w:type="dxa"/>
          </w:tcPr>
          <w:p w:rsidR="008C167B" w:rsidRPr="007065F4" w:rsidRDefault="008C167B">
            <w:pPr>
              <w:pStyle w:val="TAL"/>
              <w:pPrChange w:id="15" w:author="Huawei" w:date="2021-05-07T15:53:00Z">
                <w:pPr>
                  <w:keepNext/>
                  <w:keepLines/>
                  <w:spacing w:after="0"/>
                </w:pPr>
              </w:pPrChange>
            </w:pPr>
            <w:r w:rsidRPr="007065F4">
              <w:t xml:space="preserve">entry </w:t>
            </w:r>
            <w:del w:id="16" w:author="Huawei" w:date="2021-05-07T15:53:00Z">
              <w:r w:rsidRPr="007065F4" w:rsidDel="00E26D0E">
                <w:delText>3</w:delText>
              </w:r>
            </w:del>
            <w:ins w:id="17" w:author="Huawei" w:date="2021-05-07T15:53:00Z">
              <w:r w:rsidR="00E26D0E">
                <w:t>2</w:t>
              </w:r>
            </w:ins>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6D0E">
            <w:pPr>
              <w:pStyle w:val="TAL"/>
            </w:pPr>
            <w:r w:rsidRPr="007065F4">
              <w:t xml:space="preserve">    </w:t>
            </w:r>
            <w:proofErr w:type="spellStart"/>
            <w:r w:rsidRPr="007065F4">
              <w:t>RLC-BearerConfig</w:t>
            </w:r>
            <w:proofErr w:type="spellEnd"/>
            <w:r w:rsidRPr="007065F4">
              <w:t>[</w:t>
            </w:r>
            <w:del w:id="18" w:author="Huawei" w:date="2021-05-07T15:52:00Z">
              <w:r w:rsidRPr="007065F4" w:rsidDel="00E26D0E">
                <w:delText>4</w:delText>
              </w:r>
            </w:del>
            <w:ins w:id="19" w:author="Huawei" w:date="2021-05-07T15:52:00Z">
              <w:r w:rsidR="00E26D0E">
                <w:t>3</w:t>
              </w:r>
            </w:ins>
            <w:r w:rsidRPr="007065F4">
              <w:t>]</w:t>
            </w:r>
          </w:p>
        </w:tc>
        <w:tc>
          <w:tcPr>
            <w:tcW w:w="2268" w:type="dxa"/>
          </w:tcPr>
          <w:p w:rsidR="008C167B" w:rsidRPr="007065F4" w:rsidRDefault="008C167B" w:rsidP="00E22902">
            <w:pPr>
              <w:pStyle w:val="TAL"/>
            </w:pPr>
            <w:proofErr w:type="spellStart"/>
            <w:r w:rsidRPr="007065F4">
              <w:t>RLC-BearerConfig</w:t>
            </w:r>
            <w:proofErr w:type="spellEnd"/>
            <w:r w:rsidRPr="007065F4">
              <w:t xml:space="preserve"> according to 38.508-1 [4], Table 4.6.3-148 with conditions AM and DRB2 and Re-</w:t>
            </w:r>
            <w:proofErr w:type="spellStart"/>
            <w:r w:rsidRPr="007065F4">
              <w:t>establish_RLC</w:t>
            </w:r>
            <w:proofErr w:type="spellEnd"/>
          </w:p>
        </w:tc>
        <w:tc>
          <w:tcPr>
            <w:tcW w:w="1559" w:type="dxa"/>
          </w:tcPr>
          <w:p w:rsidR="008C167B" w:rsidRPr="007065F4" w:rsidRDefault="008C167B">
            <w:pPr>
              <w:pStyle w:val="TAL"/>
              <w:pPrChange w:id="20" w:author="Huawei" w:date="2021-05-07T15:53:00Z">
                <w:pPr>
                  <w:keepNext/>
                  <w:keepLines/>
                  <w:spacing w:after="0"/>
                </w:pPr>
              </w:pPrChange>
            </w:pPr>
            <w:r w:rsidRPr="007065F4">
              <w:t xml:space="preserve">entry </w:t>
            </w:r>
            <w:del w:id="21" w:author="Huawei" w:date="2021-05-07T15:53:00Z">
              <w:r w:rsidRPr="007065F4" w:rsidDel="00E26D0E">
                <w:delText>4</w:delText>
              </w:r>
            </w:del>
            <w:ins w:id="22" w:author="Huawei" w:date="2021-05-07T15:53:00Z">
              <w:r w:rsidR="00E26D0E">
                <w:t>3</w:t>
              </w:r>
            </w:ins>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
        </w:tc>
        <w:tc>
          <w:tcPr>
            <w:tcW w:w="2268" w:type="dxa"/>
          </w:tcPr>
          <w:p w:rsidR="008C167B" w:rsidRPr="007065F4" w:rsidRDefault="008C167B" w:rsidP="00E22902">
            <w:pPr>
              <w:pStyle w:val="TAL"/>
            </w:pPr>
          </w:p>
        </w:tc>
        <w:tc>
          <w:tcPr>
            <w:tcW w:w="155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keepNext/>
              <w:keepLines/>
              <w:spacing w:after="0"/>
              <w:rPr>
                <w:rFonts w:ascii="Arial" w:hAnsi="Arial"/>
                <w:sz w:val="18"/>
              </w:rPr>
            </w:pPr>
            <w:r w:rsidRPr="007065F4">
              <w:rPr>
                <w:rFonts w:ascii="Arial" w:hAnsi="Arial"/>
                <w:sz w:val="18"/>
              </w:rPr>
              <w:t xml:space="preserve">  mac-</w:t>
            </w:r>
            <w:proofErr w:type="spellStart"/>
            <w:r w:rsidRPr="007065F4">
              <w:rPr>
                <w:rFonts w:ascii="Arial" w:hAnsi="Arial"/>
                <w:sz w:val="18"/>
              </w:rPr>
              <w:t>LogicalChannelConfig</w:t>
            </w:r>
            <w:proofErr w:type="spellEnd"/>
          </w:p>
        </w:tc>
        <w:tc>
          <w:tcPr>
            <w:tcW w:w="2268" w:type="dxa"/>
          </w:tcPr>
          <w:p w:rsidR="008C167B" w:rsidRPr="007065F4" w:rsidRDefault="008C167B" w:rsidP="00E22902">
            <w:pPr>
              <w:pStyle w:val="TAL"/>
            </w:pPr>
            <w:proofErr w:type="spellStart"/>
            <w:r w:rsidRPr="007065F4">
              <w:t>LogicalChannelConfig</w:t>
            </w:r>
            <w:proofErr w:type="spellEnd"/>
            <w:r w:rsidRPr="007065F4">
              <w:t xml:space="preserve"> according to 38.508-1 [4], table 4.6.3-66</w:t>
            </w:r>
          </w:p>
        </w:tc>
        <w:tc>
          <w:tcPr>
            <w:tcW w:w="1559" w:type="dxa"/>
          </w:tcPr>
          <w:p w:rsidR="008C167B" w:rsidRPr="007065F4" w:rsidRDefault="008C167B" w:rsidP="00E22902">
            <w:pPr>
              <w:keepNext/>
              <w:keepLines/>
              <w:spacing w:after="0"/>
              <w:rPr>
                <w:rFonts w:ascii="Arial" w:hAnsi="Arial"/>
                <w:sz w:val="18"/>
              </w:rPr>
            </w:pPr>
          </w:p>
        </w:tc>
        <w:tc>
          <w:tcPr>
            <w:tcW w:w="1276" w:type="dxa"/>
          </w:tcPr>
          <w:p w:rsidR="008C167B" w:rsidRPr="007065F4" w:rsidRDefault="008C167B" w:rsidP="00E22902">
            <w:pPr>
              <w:keepNext/>
              <w:keepLines/>
              <w:spacing w:after="0"/>
              <w:rPr>
                <w:rFonts w:ascii="Arial" w:hAnsi="Arial"/>
                <w:sz w:val="18"/>
              </w:rPr>
            </w:pPr>
          </w:p>
        </w:tc>
      </w:tr>
      <w:tr w:rsidR="008C167B" w:rsidRPr="007065F4" w:rsidTr="00E22902">
        <w:tc>
          <w:tcPr>
            <w:tcW w:w="4395" w:type="dxa"/>
          </w:tcPr>
          <w:p w:rsidR="008C167B" w:rsidRPr="007065F4" w:rsidRDefault="008C167B" w:rsidP="00E22902">
            <w:pPr>
              <w:keepNext/>
              <w:keepLines/>
              <w:spacing w:after="0"/>
              <w:rPr>
                <w:rFonts w:ascii="Arial" w:hAnsi="Arial"/>
                <w:sz w:val="18"/>
              </w:rPr>
            </w:pPr>
            <w:r w:rsidRPr="007065F4">
              <w:rPr>
                <w:rFonts w:ascii="Arial" w:hAnsi="Arial"/>
                <w:sz w:val="18"/>
              </w:rPr>
              <w:t>}</w:t>
            </w:r>
          </w:p>
        </w:tc>
        <w:tc>
          <w:tcPr>
            <w:tcW w:w="2268" w:type="dxa"/>
          </w:tcPr>
          <w:p w:rsidR="008C167B" w:rsidRPr="007065F4" w:rsidRDefault="008C167B" w:rsidP="00E22902">
            <w:pPr>
              <w:keepNext/>
              <w:keepLines/>
              <w:spacing w:after="0"/>
              <w:rPr>
                <w:rFonts w:ascii="Arial" w:hAnsi="Arial"/>
                <w:sz w:val="18"/>
              </w:rPr>
            </w:pPr>
          </w:p>
        </w:tc>
        <w:tc>
          <w:tcPr>
            <w:tcW w:w="1559" w:type="dxa"/>
          </w:tcPr>
          <w:p w:rsidR="008C167B" w:rsidRPr="007065F4" w:rsidRDefault="008C167B" w:rsidP="00E22902">
            <w:pPr>
              <w:keepNext/>
              <w:keepLines/>
              <w:spacing w:after="0"/>
              <w:rPr>
                <w:rFonts w:ascii="Arial" w:hAnsi="Arial"/>
                <w:sz w:val="18"/>
              </w:rPr>
            </w:pPr>
          </w:p>
        </w:tc>
        <w:tc>
          <w:tcPr>
            <w:tcW w:w="1276" w:type="dxa"/>
          </w:tcPr>
          <w:p w:rsidR="008C167B" w:rsidRPr="007065F4" w:rsidRDefault="008C167B" w:rsidP="00E22902">
            <w:pPr>
              <w:keepNext/>
              <w:keepLines/>
              <w:spacing w:after="0"/>
              <w:rPr>
                <w:rFonts w:ascii="Arial" w:hAnsi="Arial"/>
                <w:sz w:val="18"/>
              </w:rPr>
            </w:pPr>
          </w:p>
        </w:tc>
      </w:tr>
    </w:tbl>
    <w:p w:rsidR="008C167B" w:rsidRPr="007065F4" w:rsidRDefault="008C167B" w:rsidP="008C167B"/>
    <w:p w:rsidR="008C167B" w:rsidRPr="007065F4" w:rsidRDefault="008C167B" w:rsidP="008C167B">
      <w:pPr>
        <w:pStyle w:val="TH"/>
      </w:pPr>
      <w:r w:rsidRPr="007065F4">
        <w:lastRenderedPageBreak/>
        <w:t>Table 8.2.2.3.1.3.3-1C:</w:t>
      </w:r>
      <w:r w:rsidRPr="007065F4">
        <w:rPr>
          <w:bCs/>
        </w:rPr>
        <w:t xml:space="preserve"> </w:t>
      </w:r>
      <w:proofErr w:type="spellStart"/>
      <w:r w:rsidRPr="007065F4">
        <w:rPr>
          <w:i/>
        </w:rPr>
        <w:t>RadioBearerConfig</w:t>
      </w:r>
      <w:proofErr w:type="spellEnd"/>
      <w:r w:rsidRPr="007065F4">
        <w:t xml:space="preserve"> (Table 8.2.2.3.1.3.3-1)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167B" w:rsidRPr="007065F4" w:rsidTr="00E22902">
        <w:tc>
          <w:tcPr>
            <w:tcW w:w="9747" w:type="dxa"/>
            <w:gridSpan w:val="4"/>
          </w:tcPr>
          <w:p w:rsidR="008C167B" w:rsidRPr="007065F4" w:rsidRDefault="008C167B" w:rsidP="00E22902">
            <w:pPr>
              <w:pStyle w:val="TAH"/>
              <w:jc w:val="left"/>
              <w:rPr>
                <w:b w:val="0"/>
              </w:rPr>
            </w:pPr>
            <w:r w:rsidRPr="007065F4">
              <w:t xml:space="preserve"> </w:t>
            </w:r>
            <w:r w:rsidRPr="007065F4">
              <w:rPr>
                <w:b w:val="0"/>
              </w:rPr>
              <w:t>Derivation Path: TS 38.508-1[4] table 4.6.3-132</w:t>
            </w:r>
          </w:p>
        </w:tc>
      </w:tr>
      <w:tr w:rsidR="008C167B" w:rsidRPr="007065F4" w:rsidTr="00E22902">
        <w:tc>
          <w:tcPr>
            <w:tcW w:w="4535" w:type="dxa"/>
          </w:tcPr>
          <w:p w:rsidR="008C167B" w:rsidRPr="007065F4" w:rsidRDefault="008C167B" w:rsidP="00E22902">
            <w:pPr>
              <w:pStyle w:val="TAH"/>
            </w:pPr>
            <w:r w:rsidRPr="007065F4">
              <w:t>Information Element</w:t>
            </w:r>
          </w:p>
        </w:tc>
        <w:tc>
          <w:tcPr>
            <w:tcW w:w="2267" w:type="dxa"/>
          </w:tcPr>
          <w:p w:rsidR="008C167B" w:rsidRPr="007065F4" w:rsidRDefault="008C167B" w:rsidP="00E22902">
            <w:pPr>
              <w:pStyle w:val="TAH"/>
            </w:pPr>
            <w:r w:rsidRPr="007065F4">
              <w:t>Value/remark</w:t>
            </w:r>
          </w:p>
        </w:tc>
        <w:tc>
          <w:tcPr>
            <w:tcW w:w="1700" w:type="dxa"/>
          </w:tcPr>
          <w:p w:rsidR="008C167B" w:rsidRPr="007065F4" w:rsidRDefault="008C167B" w:rsidP="00E22902">
            <w:pPr>
              <w:pStyle w:val="TAH"/>
            </w:pPr>
            <w:r w:rsidRPr="007065F4">
              <w:t>Comment</w:t>
            </w:r>
          </w:p>
        </w:tc>
        <w:tc>
          <w:tcPr>
            <w:tcW w:w="1245" w:type="dxa"/>
          </w:tcPr>
          <w:p w:rsidR="008C167B" w:rsidRPr="007065F4" w:rsidRDefault="008C167B" w:rsidP="00E22902">
            <w:pPr>
              <w:pStyle w:val="TAH"/>
            </w:pPr>
            <w:r w:rsidRPr="007065F4">
              <w:t>Condition</w:t>
            </w:r>
          </w:p>
        </w:tc>
      </w:tr>
      <w:tr w:rsidR="008C167B" w:rsidRPr="007065F4" w:rsidTr="00E22902">
        <w:tc>
          <w:tcPr>
            <w:tcW w:w="4535" w:type="dxa"/>
          </w:tcPr>
          <w:p w:rsidR="008C167B" w:rsidRPr="007065F4" w:rsidRDefault="008C167B" w:rsidP="00E22902">
            <w:pPr>
              <w:pStyle w:val="TAL"/>
            </w:pPr>
            <w:proofErr w:type="spellStart"/>
            <w:r w:rsidRPr="007065F4">
              <w:t>RadioBearerConfig</w:t>
            </w:r>
            <w:proofErr w:type="spellEnd"/>
            <w:r w:rsidRPr="007065F4">
              <w:t xml:space="preserve"> ::= </w:t>
            </w:r>
            <w:r w:rsidRPr="007065F4">
              <w:rPr>
                <w:snapToGrid w:val="0"/>
              </w:rPr>
              <w:t xml:space="preserve">SEQUENCE </w:t>
            </w:r>
            <w:r w:rsidRPr="007065F4">
              <w:t>{</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rPr>
                <w:snapToGrid w:val="0"/>
              </w:rPr>
            </w:pPr>
            <w:r w:rsidRPr="007065F4">
              <w:rPr>
                <w:snapToGrid w:val="0"/>
              </w:rPr>
              <w:t xml:space="preserve">  </w:t>
            </w:r>
            <w:proofErr w:type="spellStart"/>
            <w:r w:rsidRPr="007065F4">
              <w:rPr>
                <w:snapToGrid w:val="0"/>
              </w:rPr>
              <w:t>srb-ToAddModList</w:t>
            </w:r>
            <w:proofErr w:type="spellEnd"/>
            <w:r w:rsidRPr="007065F4">
              <w:rPr>
                <w:snapToGrid w:val="0"/>
                <w:lang w:eastAsia="ja-JP"/>
              </w:rPr>
              <w:t xml:space="preserve"> SEQUENCE (SIZE (1..2)) </w:t>
            </w:r>
            <w:r w:rsidRPr="007065F4">
              <w:t xml:space="preserve">OF </w:t>
            </w:r>
            <w:proofErr w:type="spellStart"/>
            <w:r w:rsidRPr="007065F4">
              <w:t>SRB-ToAddMod</w:t>
            </w:r>
            <w:proofErr w:type="spellEnd"/>
            <w:r w:rsidRPr="007065F4">
              <w:rPr>
                <w:snapToGrid w:val="0"/>
                <w:lang w:eastAsia="ja-JP"/>
              </w:rPr>
              <w:t xml:space="preserve"> {</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rPr>
                <w:snapToGrid w:val="0"/>
              </w:rPr>
            </w:pPr>
            <w:r w:rsidRPr="007065F4">
              <w:t xml:space="preserve">    </w:t>
            </w:r>
            <w:proofErr w:type="spellStart"/>
            <w:r w:rsidRPr="007065F4">
              <w:t>SRB-ToAddMod</w:t>
            </w:r>
            <w:proofErr w:type="spellEnd"/>
            <w:r w:rsidRPr="007065F4">
              <w:t xml:space="preserve">[1] </w:t>
            </w:r>
            <w:r w:rsidRPr="007065F4">
              <w:rPr>
                <w:snapToGrid w:val="0"/>
              </w:rPr>
              <w:t xml:space="preserve">SEQUENCE </w:t>
            </w:r>
            <w:r w:rsidRPr="007065F4">
              <w:t>{</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r w:rsidRPr="007065F4">
              <w:t>entry 1</w:t>
            </w: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rPr>
                <w:snapToGrid w:val="0"/>
              </w:rPr>
            </w:pPr>
            <w:r w:rsidRPr="007065F4">
              <w:rPr>
                <w:snapToGrid w:val="0"/>
                <w:lang w:eastAsia="ja-JP"/>
              </w:rPr>
              <w:t xml:space="preserve">      </w:t>
            </w:r>
            <w:proofErr w:type="spellStart"/>
            <w:r w:rsidRPr="007065F4">
              <w:rPr>
                <w:snapToGrid w:val="0"/>
                <w:lang w:eastAsia="ja-JP"/>
              </w:rPr>
              <w:t>srb</w:t>
            </w:r>
            <w:proofErr w:type="spellEnd"/>
            <w:r w:rsidRPr="007065F4">
              <w:rPr>
                <w:snapToGrid w:val="0"/>
                <w:lang w:eastAsia="ja-JP"/>
              </w:rPr>
              <w:t>-Identity</w:t>
            </w:r>
          </w:p>
        </w:tc>
        <w:tc>
          <w:tcPr>
            <w:tcW w:w="2267" w:type="dxa"/>
          </w:tcPr>
          <w:p w:rsidR="008C167B" w:rsidRPr="007065F4" w:rsidRDefault="008C167B" w:rsidP="00E22902">
            <w:pPr>
              <w:pStyle w:val="TAL"/>
            </w:pPr>
            <w:proofErr w:type="spellStart"/>
            <w:r w:rsidRPr="007065F4">
              <w:t>LogicalChannelIdentity</w:t>
            </w:r>
            <w:proofErr w:type="spellEnd"/>
            <w:r w:rsidRPr="007065F4">
              <w:t xml:space="preserve"> with condition SRB1</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rPr>
                <w:snapToGrid w:val="0"/>
              </w:rPr>
            </w:pPr>
            <w:r w:rsidRPr="007065F4">
              <w:rPr>
                <w:snapToGrid w:val="0"/>
                <w:lang w:eastAsia="ja-JP"/>
              </w:rPr>
              <w:t xml:space="preserve">      </w:t>
            </w:r>
            <w:proofErr w:type="spellStart"/>
            <w:r w:rsidRPr="007065F4">
              <w:rPr>
                <w:snapToGrid w:val="0"/>
                <w:lang w:eastAsia="ja-JP"/>
              </w:rPr>
              <w:t>reestablishPDCP</w:t>
            </w:r>
            <w:proofErr w:type="spellEnd"/>
          </w:p>
        </w:tc>
        <w:tc>
          <w:tcPr>
            <w:tcW w:w="2267" w:type="dxa"/>
          </w:tcPr>
          <w:p w:rsidR="008C167B" w:rsidRPr="007065F4" w:rsidRDefault="008C167B" w:rsidP="00E22902">
            <w:pPr>
              <w:pStyle w:val="TAL"/>
            </w:pPr>
            <w:r w:rsidRPr="007065F4">
              <w:rPr>
                <w:lang w:eastAsia="ja-JP"/>
              </w:rPr>
              <w:t>true</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rPr>
                <w:snapToGrid w:val="0"/>
              </w:rPr>
            </w:pPr>
            <w:r w:rsidRPr="007065F4">
              <w:rPr>
                <w:snapToGrid w:val="0"/>
                <w:lang w:eastAsia="ja-JP"/>
              </w:rPr>
              <w:t xml:space="preserve">      </w:t>
            </w:r>
            <w:proofErr w:type="spellStart"/>
            <w:r w:rsidRPr="007065F4">
              <w:rPr>
                <w:snapToGrid w:val="0"/>
                <w:lang w:eastAsia="ja-JP"/>
              </w:rPr>
              <w:t>discardOnPDCP</w:t>
            </w:r>
            <w:proofErr w:type="spellEnd"/>
          </w:p>
        </w:tc>
        <w:tc>
          <w:tcPr>
            <w:tcW w:w="2267" w:type="dxa"/>
          </w:tcPr>
          <w:p w:rsidR="008C167B" w:rsidRPr="007065F4" w:rsidRDefault="008C167B" w:rsidP="00E22902">
            <w:pPr>
              <w:pStyle w:val="TAL"/>
            </w:pPr>
            <w:r w:rsidRPr="007065F4">
              <w:rPr>
                <w:lang w:eastAsia="ja-JP"/>
              </w:rPr>
              <w:t>Not present</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rPr>
                <w:snapToGrid w:val="0"/>
              </w:rPr>
            </w:pPr>
            <w:r w:rsidRPr="007065F4">
              <w:rPr>
                <w:snapToGrid w:val="0"/>
                <w:lang w:eastAsia="ja-JP"/>
              </w:rPr>
              <w:t xml:space="preserve">      </w:t>
            </w:r>
            <w:proofErr w:type="spellStart"/>
            <w:r w:rsidRPr="007065F4">
              <w:rPr>
                <w:snapToGrid w:val="0"/>
                <w:lang w:eastAsia="ja-JP"/>
              </w:rPr>
              <w:t>pdcp-Config</w:t>
            </w:r>
            <w:proofErr w:type="spellEnd"/>
          </w:p>
        </w:tc>
        <w:tc>
          <w:tcPr>
            <w:tcW w:w="2267" w:type="dxa"/>
          </w:tcPr>
          <w:p w:rsidR="008C167B" w:rsidRPr="007065F4" w:rsidRDefault="008C167B" w:rsidP="00E22902">
            <w:pPr>
              <w:pStyle w:val="TAL"/>
            </w:pPr>
            <w:proofErr w:type="spellStart"/>
            <w:r w:rsidRPr="007065F4">
              <w:rPr>
                <w:lang w:eastAsia="ja-JP"/>
              </w:rPr>
              <w:t>PDCP-Config</w:t>
            </w:r>
            <w:proofErr w:type="spellEnd"/>
            <w:r w:rsidRPr="007065F4">
              <w:rPr>
                <w:lang w:eastAsia="ja-JP"/>
              </w:rPr>
              <w:t xml:space="preserve"> according to table 8.2.2.3.1.3.3-1D</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Look w:val="04A0" w:firstRow="1" w:lastRow="0" w:firstColumn="1" w:lastColumn="0" w:noHBand="0" w:noVBand="1"/>
        </w:tblPrEx>
        <w:tc>
          <w:tcPr>
            <w:tcW w:w="4535" w:type="dxa"/>
            <w:hideMark/>
          </w:tcPr>
          <w:p w:rsidR="008C167B" w:rsidRPr="007065F4" w:rsidRDefault="008C167B" w:rsidP="00E22902">
            <w:pPr>
              <w:pStyle w:val="TAL"/>
              <w:rPr>
                <w:snapToGrid w:val="0"/>
              </w:rPr>
            </w:pPr>
            <w:r w:rsidRPr="007065F4">
              <w:rPr>
                <w:snapToGrid w:val="0"/>
                <w:lang w:eastAsia="ja-JP"/>
              </w:rPr>
              <w:t xml:space="preserve">    </w:t>
            </w:r>
            <w:proofErr w:type="spellStart"/>
            <w:r w:rsidRPr="007065F4">
              <w:rPr>
                <w:snapToGrid w:val="0"/>
                <w:lang w:eastAsia="ja-JP"/>
              </w:rPr>
              <w:t>srb</w:t>
            </w:r>
            <w:proofErr w:type="spellEnd"/>
            <w:r w:rsidRPr="007065F4">
              <w:rPr>
                <w:snapToGrid w:val="0"/>
                <w:lang w:eastAsia="ja-JP"/>
              </w:rPr>
              <w:t>-Identity[2]</w:t>
            </w:r>
          </w:p>
        </w:tc>
        <w:tc>
          <w:tcPr>
            <w:tcW w:w="2267" w:type="dxa"/>
            <w:hideMark/>
          </w:tcPr>
          <w:p w:rsidR="008C167B" w:rsidRPr="007065F4" w:rsidRDefault="008C167B" w:rsidP="00E22902">
            <w:pPr>
              <w:pStyle w:val="TAL"/>
            </w:pPr>
            <w:proofErr w:type="spellStart"/>
            <w:r w:rsidRPr="007065F4">
              <w:t>LogicalChannelIdentity</w:t>
            </w:r>
            <w:proofErr w:type="spellEnd"/>
            <w:r w:rsidRPr="007065F4">
              <w:t xml:space="preserve"> with condition SRB2</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Look w:val="04A0" w:firstRow="1" w:lastRow="0" w:firstColumn="1" w:lastColumn="0" w:noHBand="0" w:noVBand="1"/>
        </w:tblPrEx>
        <w:tc>
          <w:tcPr>
            <w:tcW w:w="4535" w:type="dxa"/>
            <w:hideMark/>
          </w:tcPr>
          <w:p w:rsidR="008C167B" w:rsidRPr="007065F4" w:rsidRDefault="008C167B" w:rsidP="00E22902">
            <w:pPr>
              <w:pStyle w:val="TAL"/>
              <w:rPr>
                <w:snapToGrid w:val="0"/>
              </w:rPr>
            </w:pPr>
            <w:r w:rsidRPr="007065F4">
              <w:rPr>
                <w:snapToGrid w:val="0"/>
                <w:lang w:eastAsia="ja-JP"/>
              </w:rPr>
              <w:t xml:space="preserve">    </w:t>
            </w:r>
            <w:proofErr w:type="spellStart"/>
            <w:r w:rsidRPr="007065F4">
              <w:rPr>
                <w:snapToGrid w:val="0"/>
                <w:lang w:eastAsia="ja-JP"/>
              </w:rPr>
              <w:t>reestablishPDCP</w:t>
            </w:r>
            <w:proofErr w:type="spellEnd"/>
            <w:r w:rsidRPr="007065F4">
              <w:rPr>
                <w:snapToGrid w:val="0"/>
                <w:lang w:eastAsia="ja-JP"/>
              </w:rPr>
              <w:t>[2]</w:t>
            </w:r>
          </w:p>
        </w:tc>
        <w:tc>
          <w:tcPr>
            <w:tcW w:w="2267" w:type="dxa"/>
            <w:hideMark/>
          </w:tcPr>
          <w:p w:rsidR="008C167B" w:rsidRPr="007065F4" w:rsidRDefault="008C167B" w:rsidP="00E22902">
            <w:pPr>
              <w:pStyle w:val="TAL"/>
            </w:pPr>
            <w:r w:rsidRPr="007065F4">
              <w:rPr>
                <w:lang w:eastAsia="ja-JP"/>
              </w:rPr>
              <w:t>true</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Look w:val="04A0" w:firstRow="1" w:lastRow="0" w:firstColumn="1" w:lastColumn="0" w:noHBand="0" w:noVBand="1"/>
        </w:tblPrEx>
        <w:tc>
          <w:tcPr>
            <w:tcW w:w="4535" w:type="dxa"/>
            <w:hideMark/>
          </w:tcPr>
          <w:p w:rsidR="008C167B" w:rsidRPr="007065F4" w:rsidRDefault="008C167B" w:rsidP="00E22902">
            <w:pPr>
              <w:pStyle w:val="TAL"/>
              <w:rPr>
                <w:snapToGrid w:val="0"/>
              </w:rPr>
            </w:pPr>
            <w:r w:rsidRPr="007065F4">
              <w:rPr>
                <w:snapToGrid w:val="0"/>
                <w:lang w:eastAsia="ja-JP"/>
              </w:rPr>
              <w:t xml:space="preserve">    </w:t>
            </w:r>
            <w:proofErr w:type="spellStart"/>
            <w:r w:rsidRPr="007065F4">
              <w:rPr>
                <w:snapToGrid w:val="0"/>
                <w:lang w:eastAsia="ja-JP"/>
              </w:rPr>
              <w:t>discardOnPDCP</w:t>
            </w:r>
            <w:proofErr w:type="spellEnd"/>
            <w:r w:rsidRPr="007065F4">
              <w:rPr>
                <w:snapToGrid w:val="0"/>
                <w:lang w:eastAsia="ja-JP"/>
              </w:rPr>
              <w:t>[2]</w:t>
            </w:r>
          </w:p>
        </w:tc>
        <w:tc>
          <w:tcPr>
            <w:tcW w:w="2267" w:type="dxa"/>
            <w:hideMark/>
          </w:tcPr>
          <w:p w:rsidR="008C167B" w:rsidRPr="007065F4" w:rsidRDefault="008C167B" w:rsidP="00E22902">
            <w:pPr>
              <w:pStyle w:val="TAL"/>
            </w:pPr>
            <w:r w:rsidRPr="007065F4">
              <w:rPr>
                <w:lang w:eastAsia="ja-JP"/>
              </w:rPr>
              <w:t>Not present</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Look w:val="04A0" w:firstRow="1" w:lastRow="0" w:firstColumn="1" w:lastColumn="0" w:noHBand="0" w:noVBand="1"/>
        </w:tblPrEx>
        <w:tc>
          <w:tcPr>
            <w:tcW w:w="4535" w:type="dxa"/>
            <w:hideMark/>
          </w:tcPr>
          <w:p w:rsidR="008C167B" w:rsidRPr="007065F4" w:rsidRDefault="008C167B" w:rsidP="00E22902">
            <w:pPr>
              <w:pStyle w:val="TAL"/>
              <w:rPr>
                <w:snapToGrid w:val="0"/>
              </w:rPr>
            </w:pPr>
            <w:r w:rsidRPr="007065F4">
              <w:rPr>
                <w:snapToGrid w:val="0"/>
                <w:lang w:eastAsia="ja-JP"/>
              </w:rPr>
              <w:t xml:space="preserve">    </w:t>
            </w:r>
            <w:proofErr w:type="spellStart"/>
            <w:r w:rsidRPr="007065F4">
              <w:rPr>
                <w:snapToGrid w:val="0"/>
                <w:lang w:eastAsia="ja-JP"/>
              </w:rPr>
              <w:t>pdcp-Config</w:t>
            </w:r>
            <w:proofErr w:type="spellEnd"/>
            <w:r w:rsidRPr="007065F4">
              <w:rPr>
                <w:snapToGrid w:val="0"/>
                <w:lang w:eastAsia="ja-JP"/>
              </w:rPr>
              <w:t>[2]</w:t>
            </w:r>
          </w:p>
        </w:tc>
        <w:tc>
          <w:tcPr>
            <w:tcW w:w="2267" w:type="dxa"/>
            <w:hideMark/>
          </w:tcPr>
          <w:p w:rsidR="008C167B" w:rsidRPr="007065F4" w:rsidRDefault="008C167B" w:rsidP="00E22902">
            <w:pPr>
              <w:pStyle w:val="TAL"/>
            </w:pPr>
            <w:r w:rsidRPr="007065F4">
              <w:t>Not present</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rPr>
                <w:snapToGrid w:val="0"/>
              </w:rPr>
            </w:pPr>
            <w:r w:rsidRPr="007065F4">
              <w:rPr>
                <w:snapToGrid w:val="0"/>
                <w:lang w:eastAsia="ja-JP"/>
              </w:rPr>
              <w:t xml:space="preserve">    }</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rPr>
                <w:snapToGrid w:val="0"/>
              </w:rPr>
            </w:pPr>
            <w:r w:rsidRPr="007065F4">
              <w:rPr>
                <w:snapToGrid w:val="0"/>
                <w:lang w:eastAsia="ja-JP"/>
              </w:rPr>
              <w:t xml:space="preserve">  }</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pPr>
            <w:r w:rsidRPr="007065F4">
              <w:t>}</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rPr>
          <w:bCs/>
          <w:i/>
          <w:iCs/>
        </w:rPr>
      </w:pPr>
      <w:r w:rsidRPr="007065F4">
        <w:t>Table 8.2.2.3.1.3.3-1D:</w:t>
      </w:r>
      <w:r w:rsidRPr="007065F4">
        <w:rPr>
          <w:bCs/>
        </w:rPr>
        <w:t xml:space="preserve"> </w:t>
      </w:r>
      <w:proofErr w:type="spellStart"/>
      <w:r w:rsidRPr="007065F4">
        <w:rPr>
          <w:i/>
          <w:lang w:eastAsia="ja-JP"/>
        </w:rPr>
        <w:t>PDCP-Config</w:t>
      </w:r>
      <w:proofErr w:type="spellEnd"/>
      <w:r w:rsidRPr="007065F4">
        <w:rPr>
          <w:i/>
          <w:lang w:eastAsia="ja-JP"/>
        </w:rPr>
        <w:t xml:space="preserve"> </w:t>
      </w:r>
      <w:r w:rsidRPr="007065F4">
        <w:t>(Table 8.2.2.3.1.3.3-1</w:t>
      </w:r>
      <w:r w:rsidRPr="007065F4">
        <w:rPr>
          <w:lang w:eastAsia="zh-CN"/>
        </w:rPr>
        <w:t>C</w:t>
      </w:r>
      <w:r w:rsidRPr="007065F4">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06"/>
      </w:tblGrid>
      <w:tr w:rsidR="008C167B" w:rsidRPr="007065F4" w:rsidTr="00E22902">
        <w:tc>
          <w:tcPr>
            <w:tcW w:w="9606" w:type="dxa"/>
          </w:tcPr>
          <w:p w:rsidR="008C167B" w:rsidRPr="007065F4" w:rsidRDefault="008C167B" w:rsidP="00E22902">
            <w:pPr>
              <w:pStyle w:val="TAL"/>
            </w:pPr>
            <w:r>
              <w:t>Derivation Path: TS 38.5</w:t>
            </w:r>
            <w:r w:rsidRPr="007065F4">
              <w:rPr>
                <w:lang w:eastAsia="ja-JP"/>
              </w:rPr>
              <w:t>08-1[4] table 4.6.3-99</w:t>
            </w:r>
            <w:r w:rsidRPr="007065F4">
              <w:t xml:space="preserve"> with condition </w:t>
            </w:r>
            <w:proofErr w:type="spellStart"/>
            <w:r w:rsidRPr="007065F4">
              <w:t>Split_SRB</w:t>
            </w:r>
            <w:proofErr w:type="spellEnd"/>
          </w:p>
        </w:tc>
      </w:tr>
    </w:tbl>
    <w:p w:rsidR="008C167B" w:rsidRPr="007065F4" w:rsidRDefault="008C167B" w:rsidP="008C167B"/>
    <w:p w:rsidR="008C167B" w:rsidRPr="007065F4" w:rsidRDefault="008C167B" w:rsidP="008C167B">
      <w:pPr>
        <w:pStyle w:val="TH"/>
      </w:pPr>
      <w:r w:rsidRPr="007065F4">
        <w:t xml:space="preserve">Table 8.2.2.3.1.3.3-1E: </w:t>
      </w:r>
      <w:proofErr w:type="spellStart"/>
      <w:r w:rsidRPr="007065F4">
        <w:rPr>
          <w:i/>
          <w:iCs/>
        </w:rPr>
        <w:t>MobilityControlInfo-HO-SameCell</w:t>
      </w:r>
      <w:proofErr w:type="spellEnd"/>
      <w:r w:rsidRPr="007065F4">
        <w:t xml:space="preserve"> (Table 8.2.2.3.1.3.3-1)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8C167B" w:rsidRPr="007065F4" w:rsidTr="00E22902">
        <w:trPr>
          <w:cantSplit/>
        </w:trPr>
        <w:tc>
          <w:tcPr>
            <w:tcW w:w="9810" w:type="dxa"/>
            <w:gridSpan w:val="4"/>
          </w:tcPr>
          <w:p w:rsidR="008C167B" w:rsidRPr="007065F4" w:rsidRDefault="008C167B" w:rsidP="00E22902">
            <w:pPr>
              <w:pStyle w:val="TAL"/>
            </w:pPr>
            <w:r>
              <w:t>Derivation Path: TS 36.</w:t>
            </w:r>
            <w:r w:rsidRPr="007065F4">
              <w:t>508 [7], Table 4.6.5-1</w:t>
            </w:r>
          </w:p>
        </w:tc>
      </w:tr>
      <w:tr w:rsidR="008C167B" w:rsidRPr="007065F4" w:rsidTr="00E22902">
        <w:tc>
          <w:tcPr>
            <w:tcW w:w="4616" w:type="dxa"/>
          </w:tcPr>
          <w:p w:rsidR="008C167B" w:rsidRPr="007065F4" w:rsidRDefault="008C167B" w:rsidP="00E22902">
            <w:pPr>
              <w:pStyle w:val="TAH"/>
            </w:pPr>
            <w:r w:rsidRPr="007065F4">
              <w:t>Information Element</w:t>
            </w:r>
          </w:p>
        </w:tc>
        <w:tc>
          <w:tcPr>
            <w:tcW w:w="2227" w:type="dxa"/>
          </w:tcPr>
          <w:p w:rsidR="008C167B" w:rsidRPr="007065F4" w:rsidRDefault="008C167B" w:rsidP="00E22902">
            <w:pPr>
              <w:pStyle w:val="TAH"/>
            </w:pPr>
            <w:r w:rsidRPr="007065F4">
              <w:t>Value/remark</w:t>
            </w:r>
          </w:p>
        </w:tc>
        <w:tc>
          <w:tcPr>
            <w:tcW w:w="1740" w:type="dxa"/>
          </w:tcPr>
          <w:p w:rsidR="008C167B" w:rsidRPr="007065F4" w:rsidRDefault="008C167B" w:rsidP="00E22902">
            <w:pPr>
              <w:pStyle w:val="TAH"/>
            </w:pPr>
            <w:r w:rsidRPr="007065F4">
              <w:t>Comment</w:t>
            </w:r>
          </w:p>
        </w:tc>
        <w:tc>
          <w:tcPr>
            <w:tcW w:w="1227" w:type="dxa"/>
          </w:tcPr>
          <w:p w:rsidR="008C167B" w:rsidRPr="007065F4" w:rsidRDefault="008C167B" w:rsidP="00E22902">
            <w:pPr>
              <w:pStyle w:val="TAH"/>
            </w:pPr>
            <w:r w:rsidRPr="007065F4">
              <w:t>Condition</w:t>
            </w:r>
          </w:p>
        </w:tc>
      </w:tr>
      <w:tr w:rsidR="008C167B" w:rsidRPr="007065F4" w:rsidTr="00E22902">
        <w:tc>
          <w:tcPr>
            <w:tcW w:w="4616" w:type="dxa"/>
          </w:tcPr>
          <w:p w:rsidR="008C167B" w:rsidRPr="007065F4" w:rsidRDefault="008C167B" w:rsidP="00E22902">
            <w:pPr>
              <w:pStyle w:val="TAL"/>
            </w:pPr>
            <w:proofErr w:type="spellStart"/>
            <w:r w:rsidRPr="007065F4">
              <w:t>MobilityControlInfo-HO</w:t>
            </w:r>
            <w:proofErr w:type="spellEnd"/>
            <w:r w:rsidRPr="007065F4">
              <w:t xml:space="preserve"> ::= SEQUENCE {</w:t>
            </w:r>
          </w:p>
        </w:tc>
        <w:tc>
          <w:tcPr>
            <w:tcW w:w="2227" w:type="dxa"/>
          </w:tcPr>
          <w:p w:rsidR="008C167B" w:rsidRPr="007065F4" w:rsidRDefault="008C167B" w:rsidP="00E22902">
            <w:pPr>
              <w:pStyle w:val="TAL"/>
            </w:pPr>
          </w:p>
        </w:tc>
        <w:tc>
          <w:tcPr>
            <w:tcW w:w="1740" w:type="dxa"/>
          </w:tcPr>
          <w:p w:rsidR="008C167B" w:rsidRPr="007065F4" w:rsidRDefault="008C167B" w:rsidP="00E22902">
            <w:pPr>
              <w:pStyle w:val="TAL"/>
            </w:pPr>
          </w:p>
        </w:tc>
        <w:tc>
          <w:tcPr>
            <w:tcW w:w="1227" w:type="dxa"/>
          </w:tcPr>
          <w:p w:rsidR="008C167B" w:rsidRPr="007065F4" w:rsidRDefault="008C167B" w:rsidP="00E22902">
            <w:pPr>
              <w:pStyle w:val="TAL"/>
            </w:pPr>
          </w:p>
        </w:tc>
      </w:tr>
      <w:tr w:rsidR="008C167B" w:rsidRPr="007065F4" w:rsidTr="00E22902">
        <w:tc>
          <w:tcPr>
            <w:tcW w:w="4616" w:type="dxa"/>
          </w:tcPr>
          <w:p w:rsidR="008C167B" w:rsidRPr="007065F4" w:rsidRDefault="008C167B" w:rsidP="00E22902">
            <w:pPr>
              <w:pStyle w:val="TAL"/>
            </w:pPr>
            <w:r w:rsidRPr="007065F4">
              <w:t xml:space="preserve">  </w:t>
            </w:r>
            <w:proofErr w:type="spellStart"/>
            <w:r w:rsidRPr="007065F4">
              <w:t>targetPhysCellId</w:t>
            </w:r>
            <w:proofErr w:type="spellEnd"/>
          </w:p>
        </w:tc>
        <w:tc>
          <w:tcPr>
            <w:tcW w:w="2227" w:type="dxa"/>
          </w:tcPr>
          <w:p w:rsidR="008C167B" w:rsidRPr="007065F4" w:rsidRDefault="008C167B" w:rsidP="00E22902">
            <w:pPr>
              <w:pStyle w:val="TAL"/>
            </w:pPr>
            <w:proofErr w:type="spellStart"/>
            <w:r w:rsidRPr="007065F4">
              <w:t>PhysicalCellIdentity</w:t>
            </w:r>
            <w:proofErr w:type="spellEnd"/>
            <w:r w:rsidRPr="007065F4">
              <w:t xml:space="preserve"> of E-</w:t>
            </w:r>
            <w:proofErr w:type="spellStart"/>
            <w:r w:rsidRPr="007065F4">
              <w:t>UTRA</w:t>
            </w:r>
            <w:proofErr w:type="spellEnd"/>
            <w:r w:rsidRPr="007065F4">
              <w:t xml:space="preserve"> Cell 1</w:t>
            </w:r>
          </w:p>
        </w:tc>
        <w:tc>
          <w:tcPr>
            <w:tcW w:w="1740" w:type="dxa"/>
          </w:tcPr>
          <w:p w:rsidR="008C167B" w:rsidRPr="007065F4" w:rsidRDefault="008C167B" w:rsidP="00E22902">
            <w:pPr>
              <w:pStyle w:val="TAL"/>
            </w:pPr>
          </w:p>
        </w:tc>
        <w:tc>
          <w:tcPr>
            <w:tcW w:w="1227" w:type="dxa"/>
          </w:tcPr>
          <w:p w:rsidR="008C167B" w:rsidRPr="007065F4" w:rsidRDefault="008C167B" w:rsidP="00E22902">
            <w:pPr>
              <w:pStyle w:val="TAL"/>
            </w:pPr>
          </w:p>
        </w:tc>
      </w:tr>
      <w:tr w:rsidR="008C167B" w:rsidRPr="007065F4" w:rsidTr="00E22902">
        <w:tc>
          <w:tcPr>
            <w:tcW w:w="4616" w:type="dxa"/>
          </w:tcPr>
          <w:p w:rsidR="008C167B" w:rsidRPr="007065F4" w:rsidRDefault="008C167B" w:rsidP="00E22902">
            <w:pPr>
              <w:pStyle w:val="TAL"/>
            </w:pPr>
            <w:r w:rsidRPr="007065F4">
              <w:t xml:space="preserve">  </w:t>
            </w:r>
            <w:proofErr w:type="spellStart"/>
            <w:r w:rsidRPr="007065F4">
              <w:t>carrierFreq</w:t>
            </w:r>
            <w:proofErr w:type="spellEnd"/>
          </w:p>
        </w:tc>
        <w:tc>
          <w:tcPr>
            <w:tcW w:w="2227" w:type="dxa"/>
          </w:tcPr>
          <w:p w:rsidR="008C167B" w:rsidRPr="007065F4" w:rsidRDefault="008C167B" w:rsidP="00E22902">
            <w:pPr>
              <w:pStyle w:val="TAL"/>
            </w:pPr>
            <w:r w:rsidRPr="007065F4">
              <w:t>Not present</w:t>
            </w:r>
          </w:p>
        </w:tc>
        <w:tc>
          <w:tcPr>
            <w:tcW w:w="1740" w:type="dxa"/>
          </w:tcPr>
          <w:p w:rsidR="008C167B" w:rsidRPr="007065F4" w:rsidRDefault="008C167B" w:rsidP="00E22902">
            <w:pPr>
              <w:pStyle w:val="TAL"/>
            </w:pPr>
          </w:p>
        </w:tc>
        <w:tc>
          <w:tcPr>
            <w:tcW w:w="1227" w:type="dxa"/>
          </w:tcPr>
          <w:p w:rsidR="008C167B" w:rsidRPr="007065F4" w:rsidRDefault="008C167B" w:rsidP="00E22902">
            <w:pPr>
              <w:pStyle w:val="TAL"/>
            </w:pPr>
          </w:p>
        </w:tc>
      </w:tr>
      <w:tr w:rsidR="008C167B" w:rsidRPr="007065F4" w:rsidTr="00E22902">
        <w:tc>
          <w:tcPr>
            <w:tcW w:w="4616" w:type="dxa"/>
          </w:tcPr>
          <w:p w:rsidR="008C167B" w:rsidRPr="007065F4" w:rsidRDefault="008C167B" w:rsidP="00E22902">
            <w:pPr>
              <w:pStyle w:val="TAL"/>
            </w:pPr>
            <w:r w:rsidRPr="007065F4">
              <w:t>}</w:t>
            </w:r>
          </w:p>
        </w:tc>
        <w:tc>
          <w:tcPr>
            <w:tcW w:w="2227" w:type="dxa"/>
          </w:tcPr>
          <w:p w:rsidR="008C167B" w:rsidRPr="007065F4" w:rsidRDefault="008C167B" w:rsidP="00E22902">
            <w:pPr>
              <w:pStyle w:val="TAL"/>
            </w:pPr>
          </w:p>
        </w:tc>
        <w:tc>
          <w:tcPr>
            <w:tcW w:w="1740" w:type="dxa"/>
          </w:tcPr>
          <w:p w:rsidR="008C167B" w:rsidRPr="007065F4" w:rsidRDefault="008C167B" w:rsidP="00E22902">
            <w:pPr>
              <w:pStyle w:val="TAL"/>
            </w:pPr>
          </w:p>
        </w:tc>
        <w:tc>
          <w:tcPr>
            <w:tcW w:w="1227"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t>Table 8.2.2.3.1.3.3-2:</w:t>
      </w:r>
      <w:r w:rsidRPr="007065F4">
        <w:rPr>
          <w:bCs/>
        </w:rPr>
        <w:t xml:space="preserve"> </w:t>
      </w:r>
      <w:r w:rsidRPr="007065F4">
        <w:rPr>
          <w:i/>
        </w:rPr>
        <w:t>Void</w:t>
      </w:r>
    </w:p>
    <w:p w:rsidR="008C167B" w:rsidRPr="007065F4" w:rsidRDefault="008C167B" w:rsidP="008C167B">
      <w:pPr>
        <w:pStyle w:val="TH"/>
        <w:rPr>
          <w:bCs/>
          <w:i/>
          <w:iCs/>
        </w:rPr>
      </w:pPr>
      <w:r w:rsidRPr="007065F4">
        <w:t>Table 8.2.2.3.1.3.3-3:</w:t>
      </w:r>
      <w:r w:rsidRPr="007065F4">
        <w:rPr>
          <w:bCs/>
        </w:rPr>
        <w:t xml:space="preserve"> </w:t>
      </w:r>
      <w:r w:rsidRPr="007065F4">
        <w:rPr>
          <w:i/>
        </w:rPr>
        <w:t>Void</w:t>
      </w:r>
    </w:p>
    <w:p w:rsidR="008C167B" w:rsidRPr="007065F4" w:rsidRDefault="008C167B" w:rsidP="008C167B">
      <w:pPr>
        <w:pStyle w:val="TH"/>
      </w:pPr>
      <w:r w:rsidRPr="007065F4">
        <w:t xml:space="preserve">Table 8.2.2.3.1.3.3-4: </w:t>
      </w:r>
      <w:proofErr w:type="spellStart"/>
      <w:r w:rsidRPr="007065F4">
        <w:rPr>
          <w:i/>
          <w:iCs/>
        </w:rPr>
        <w:t>RRCReconfiguration</w:t>
      </w:r>
      <w:proofErr w:type="spellEnd"/>
      <w:r w:rsidRPr="007065F4">
        <w:rPr>
          <w:i/>
          <w:iCs/>
        </w:rPr>
        <w:t xml:space="preserve"> </w:t>
      </w:r>
      <w:r w:rsidRPr="007065F4">
        <w:rPr>
          <w:iCs/>
        </w:rPr>
        <w:t>(</w:t>
      </w:r>
      <w:r w:rsidRPr="007065F4">
        <w:t>step 3, Table 8.2.2.3.1.3.2-1)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8C167B" w:rsidRPr="007065F4" w:rsidTr="00E22902">
        <w:tc>
          <w:tcPr>
            <w:tcW w:w="9781" w:type="dxa"/>
            <w:gridSpan w:val="4"/>
          </w:tcPr>
          <w:p w:rsidR="008C167B" w:rsidRPr="007065F4" w:rsidRDefault="008C167B" w:rsidP="00E22902">
            <w:pPr>
              <w:keepNext/>
              <w:keepLines/>
              <w:spacing w:after="0"/>
              <w:rPr>
                <w:rFonts w:ascii="Arial" w:hAnsi="Arial"/>
                <w:sz w:val="18"/>
              </w:rPr>
            </w:pPr>
            <w:r>
              <w:rPr>
                <w:rFonts w:ascii="Arial" w:hAnsi="Arial"/>
                <w:sz w:val="18"/>
              </w:rPr>
              <w:t>Derivation Path: TS 38.5</w:t>
            </w:r>
            <w:r w:rsidRPr="007065F4">
              <w:rPr>
                <w:rFonts w:ascii="Arial" w:hAnsi="Arial"/>
                <w:sz w:val="18"/>
              </w:rPr>
              <w:t xml:space="preserve">08-1 [4], Table 4.6.1-13 </w:t>
            </w:r>
          </w:p>
        </w:tc>
      </w:tr>
      <w:tr w:rsidR="008C167B" w:rsidRPr="007065F4" w:rsidTr="00E22902">
        <w:tblPrEx>
          <w:tblCellMar>
            <w:left w:w="108" w:type="dxa"/>
            <w:right w:w="108" w:type="dxa"/>
          </w:tblCellMar>
        </w:tblPrEx>
        <w:tc>
          <w:tcPr>
            <w:tcW w:w="4569" w:type="dxa"/>
          </w:tcPr>
          <w:p w:rsidR="008C167B" w:rsidRPr="007065F4" w:rsidRDefault="008C167B" w:rsidP="00E22902">
            <w:pPr>
              <w:keepNext/>
              <w:keepLines/>
              <w:spacing w:after="0"/>
              <w:jc w:val="center"/>
              <w:rPr>
                <w:rFonts w:ascii="Arial" w:hAnsi="Arial"/>
                <w:b/>
                <w:sz w:val="18"/>
              </w:rPr>
            </w:pPr>
            <w:r w:rsidRPr="007065F4">
              <w:rPr>
                <w:rFonts w:ascii="Arial" w:hAnsi="Arial"/>
                <w:b/>
                <w:sz w:val="18"/>
              </w:rPr>
              <w:t>Information Element</w:t>
            </w:r>
          </w:p>
        </w:tc>
        <w:tc>
          <w:tcPr>
            <w:tcW w:w="2803" w:type="dxa"/>
          </w:tcPr>
          <w:p w:rsidR="008C167B" w:rsidRPr="007065F4" w:rsidRDefault="008C167B" w:rsidP="00E22902">
            <w:pPr>
              <w:keepNext/>
              <w:keepLines/>
              <w:spacing w:after="0"/>
              <w:jc w:val="center"/>
              <w:rPr>
                <w:rFonts w:ascii="Arial" w:hAnsi="Arial"/>
                <w:b/>
                <w:sz w:val="18"/>
              </w:rPr>
            </w:pPr>
            <w:r w:rsidRPr="007065F4">
              <w:rPr>
                <w:rFonts w:ascii="Arial" w:hAnsi="Arial"/>
                <w:b/>
                <w:sz w:val="18"/>
              </w:rPr>
              <w:t>Value/remark</w:t>
            </w:r>
          </w:p>
        </w:tc>
        <w:tc>
          <w:tcPr>
            <w:tcW w:w="1164" w:type="dxa"/>
          </w:tcPr>
          <w:p w:rsidR="008C167B" w:rsidRPr="007065F4" w:rsidRDefault="008C167B" w:rsidP="00E22902">
            <w:pPr>
              <w:keepNext/>
              <w:keepLines/>
              <w:spacing w:after="0"/>
              <w:jc w:val="center"/>
              <w:rPr>
                <w:rFonts w:ascii="Arial" w:hAnsi="Arial"/>
                <w:b/>
                <w:sz w:val="18"/>
              </w:rPr>
            </w:pPr>
            <w:r w:rsidRPr="007065F4">
              <w:rPr>
                <w:rFonts w:ascii="Arial" w:hAnsi="Arial"/>
                <w:b/>
                <w:sz w:val="18"/>
              </w:rPr>
              <w:t>Comment</w:t>
            </w:r>
          </w:p>
        </w:tc>
        <w:tc>
          <w:tcPr>
            <w:tcW w:w="1245" w:type="dxa"/>
          </w:tcPr>
          <w:p w:rsidR="008C167B" w:rsidRPr="007065F4" w:rsidRDefault="008C167B" w:rsidP="00E22902">
            <w:pPr>
              <w:keepNext/>
              <w:keepLines/>
              <w:spacing w:after="0"/>
              <w:jc w:val="center"/>
              <w:rPr>
                <w:rFonts w:ascii="Arial" w:hAnsi="Arial"/>
                <w:b/>
                <w:sz w:val="18"/>
              </w:rPr>
            </w:pPr>
            <w:r w:rsidRPr="007065F4">
              <w:rPr>
                <w:rFonts w:ascii="Arial" w:hAnsi="Arial"/>
                <w:b/>
                <w:sz w:val="18"/>
              </w:rPr>
              <w:t>Condition</w:t>
            </w:r>
          </w:p>
        </w:tc>
      </w:tr>
      <w:tr w:rsidR="008C167B" w:rsidRPr="007065F4" w:rsidTr="00E22902">
        <w:tblPrEx>
          <w:tblCellMar>
            <w:left w:w="108" w:type="dxa"/>
            <w:right w:w="108" w:type="dxa"/>
          </w:tblCellMar>
        </w:tblPrEx>
        <w:tc>
          <w:tcPr>
            <w:tcW w:w="4569" w:type="dxa"/>
          </w:tcPr>
          <w:p w:rsidR="008C167B" w:rsidRPr="007065F4" w:rsidRDefault="008C167B" w:rsidP="00E22902">
            <w:pPr>
              <w:keepNext/>
              <w:keepLines/>
              <w:spacing w:after="0"/>
              <w:rPr>
                <w:rFonts w:ascii="Arial" w:hAnsi="Arial"/>
                <w:sz w:val="18"/>
              </w:rPr>
            </w:pPr>
            <w:proofErr w:type="spellStart"/>
            <w:r w:rsidRPr="007065F4">
              <w:rPr>
                <w:rFonts w:ascii="Arial" w:hAnsi="Arial"/>
                <w:sz w:val="18"/>
              </w:rPr>
              <w:t>RRCReconfiguration</w:t>
            </w:r>
            <w:proofErr w:type="spellEnd"/>
            <w:r w:rsidRPr="007065F4">
              <w:rPr>
                <w:rFonts w:ascii="Arial" w:hAnsi="Arial"/>
                <w:sz w:val="18"/>
              </w:rPr>
              <w:t xml:space="preserve"> ::= SEQUENCE {</w:t>
            </w:r>
          </w:p>
        </w:tc>
        <w:tc>
          <w:tcPr>
            <w:tcW w:w="2803" w:type="dxa"/>
          </w:tcPr>
          <w:p w:rsidR="008C167B" w:rsidRPr="007065F4" w:rsidRDefault="008C167B" w:rsidP="00E22902">
            <w:pPr>
              <w:keepNext/>
              <w:keepLines/>
              <w:spacing w:after="0"/>
              <w:rPr>
                <w:rFonts w:ascii="Arial" w:hAnsi="Arial"/>
                <w:sz w:val="18"/>
              </w:rPr>
            </w:pPr>
          </w:p>
        </w:tc>
        <w:tc>
          <w:tcPr>
            <w:tcW w:w="1164" w:type="dxa"/>
          </w:tcPr>
          <w:p w:rsidR="008C167B" w:rsidRPr="007065F4" w:rsidRDefault="008C167B" w:rsidP="00E22902">
            <w:pPr>
              <w:keepNext/>
              <w:keepLines/>
              <w:spacing w:after="0"/>
              <w:rPr>
                <w:rFonts w:ascii="Arial" w:hAnsi="Arial"/>
                <w:sz w:val="18"/>
              </w:rPr>
            </w:pPr>
          </w:p>
        </w:tc>
        <w:tc>
          <w:tcPr>
            <w:tcW w:w="1245" w:type="dxa"/>
          </w:tcPr>
          <w:p w:rsidR="008C167B" w:rsidRPr="007065F4" w:rsidRDefault="008C167B" w:rsidP="00E22902">
            <w:pPr>
              <w:keepNext/>
              <w:keepLines/>
              <w:spacing w:after="0"/>
              <w:rPr>
                <w:rFonts w:ascii="Arial" w:hAnsi="Arial"/>
                <w:sz w:val="18"/>
              </w:rPr>
            </w:pPr>
          </w:p>
        </w:tc>
      </w:tr>
      <w:tr w:rsidR="008C167B" w:rsidRPr="007065F4" w:rsidTr="00E22902">
        <w:tblPrEx>
          <w:tblCellMar>
            <w:left w:w="108" w:type="dxa"/>
            <w:right w:w="108" w:type="dxa"/>
          </w:tblCellMar>
        </w:tblPrEx>
        <w:tc>
          <w:tcPr>
            <w:tcW w:w="4569" w:type="dxa"/>
          </w:tcPr>
          <w:p w:rsidR="008C167B" w:rsidRPr="007065F4" w:rsidRDefault="008C167B" w:rsidP="00E22902">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criticalExtensions</w:t>
            </w:r>
            <w:proofErr w:type="spellEnd"/>
            <w:r w:rsidRPr="007065F4">
              <w:rPr>
                <w:rFonts w:ascii="Arial" w:hAnsi="Arial"/>
                <w:sz w:val="18"/>
              </w:rPr>
              <w:t xml:space="preserve"> CHOICE {</w:t>
            </w:r>
          </w:p>
        </w:tc>
        <w:tc>
          <w:tcPr>
            <w:tcW w:w="2803" w:type="dxa"/>
          </w:tcPr>
          <w:p w:rsidR="008C167B" w:rsidRPr="007065F4" w:rsidRDefault="008C167B" w:rsidP="00E22902">
            <w:pPr>
              <w:keepNext/>
              <w:keepLines/>
              <w:spacing w:after="0"/>
              <w:rPr>
                <w:rFonts w:ascii="Arial" w:hAnsi="Arial"/>
                <w:sz w:val="18"/>
              </w:rPr>
            </w:pPr>
          </w:p>
        </w:tc>
        <w:tc>
          <w:tcPr>
            <w:tcW w:w="1164" w:type="dxa"/>
          </w:tcPr>
          <w:p w:rsidR="008C167B" w:rsidRPr="007065F4" w:rsidRDefault="008C167B" w:rsidP="00E22902">
            <w:pPr>
              <w:keepNext/>
              <w:keepLines/>
              <w:spacing w:after="0"/>
              <w:rPr>
                <w:rFonts w:ascii="Arial" w:hAnsi="Arial"/>
                <w:sz w:val="18"/>
              </w:rPr>
            </w:pPr>
          </w:p>
        </w:tc>
        <w:tc>
          <w:tcPr>
            <w:tcW w:w="1245" w:type="dxa"/>
          </w:tcPr>
          <w:p w:rsidR="008C167B" w:rsidRPr="007065F4" w:rsidRDefault="008C167B" w:rsidP="00E22902">
            <w:pPr>
              <w:keepNext/>
              <w:keepLines/>
              <w:spacing w:after="0"/>
              <w:rPr>
                <w:rFonts w:ascii="Arial" w:hAnsi="Arial"/>
                <w:sz w:val="18"/>
              </w:rPr>
            </w:pPr>
          </w:p>
        </w:tc>
      </w:tr>
      <w:tr w:rsidR="008C167B" w:rsidRPr="007065F4" w:rsidTr="00E22902">
        <w:tblPrEx>
          <w:tblCellMar>
            <w:left w:w="108" w:type="dxa"/>
            <w:right w:w="108" w:type="dxa"/>
          </w:tblCellMar>
        </w:tblPrEx>
        <w:tc>
          <w:tcPr>
            <w:tcW w:w="4569" w:type="dxa"/>
          </w:tcPr>
          <w:p w:rsidR="008C167B" w:rsidRPr="007065F4" w:rsidRDefault="008C167B" w:rsidP="00E22902">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rrcReconfiguration</w:t>
            </w:r>
            <w:proofErr w:type="spellEnd"/>
            <w:r w:rsidRPr="007065F4">
              <w:rPr>
                <w:rFonts w:ascii="Arial" w:hAnsi="Arial"/>
                <w:sz w:val="18"/>
              </w:rPr>
              <w:t xml:space="preserve"> SEQUENCE {</w:t>
            </w:r>
          </w:p>
        </w:tc>
        <w:tc>
          <w:tcPr>
            <w:tcW w:w="2803" w:type="dxa"/>
          </w:tcPr>
          <w:p w:rsidR="008C167B" w:rsidRPr="007065F4" w:rsidRDefault="008C167B" w:rsidP="00E22902">
            <w:pPr>
              <w:keepNext/>
              <w:keepLines/>
              <w:spacing w:after="0"/>
              <w:rPr>
                <w:rFonts w:ascii="Arial" w:hAnsi="Arial"/>
                <w:sz w:val="18"/>
              </w:rPr>
            </w:pPr>
          </w:p>
        </w:tc>
        <w:tc>
          <w:tcPr>
            <w:tcW w:w="1164" w:type="dxa"/>
          </w:tcPr>
          <w:p w:rsidR="008C167B" w:rsidRPr="007065F4" w:rsidRDefault="008C167B" w:rsidP="00E22902">
            <w:pPr>
              <w:keepNext/>
              <w:keepLines/>
              <w:spacing w:after="0"/>
              <w:rPr>
                <w:rFonts w:ascii="Arial" w:hAnsi="Arial"/>
                <w:sz w:val="18"/>
              </w:rPr>
            </w:pPr>
          </w:p>
        </w:tc>
        <w:tc>
          <w:tcPr>
            <w:tcW w:w="1245" w:type="dxa"/>
          </w:tcPr>
          <w:p w:rsidR="008C167B" w:rsidRPr="007065F4" w:rsidRDefault="008C167B" w:rsidP="00E22902">
            <w:pPr>
              <w:keepNext/>
              <w:keepLines/>
              <w:spacing w:after="0"/>
              <w:rPr>
                <w:rFonts w:ascii="Arial" w:hAnsi="Arial"/>
                <w:sz w:val="18"/>
              </w:rPr>
            </w:pPr>
          </w:p>
        </w:tc>
      </w:tr>
      <w:tr w:rsidR="008C167B" w:rsidRPr="007065F4" w:rsidTr="00E22902">
        <w:tblPrEx>
          <w:tblCellMar>
            <w:left w:w="108" w:type="dxa"/>
            <w:right w:w="108" w:type="dxa"/>
          </w:tblCellMar>
        </w:tblPrEx>
        <w:tc>
          <w:tcPr>
            <w:tcW w:w="4569" w:type="dxa"/>
          </w:tcPr>
          <w:p w:rsidR="008C167B" w:rsidRPr="007065F4" w:rsidRDefault="008C167B" w:rsidP="00E22902">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secondaryCellGroup</w:t>
            </w:r>
            <w:proofErr w:type="spellEnd"/>
          </w:p>
        </w:tc>
        <w:tc>
          <w:tcPr>
            <w:tcW w:w="2803" w:type="dxa"/>
          </w:tcPr>
          <w:p w:rsidR="008C167B" w:rsidRPr="007065F4" w:rsidDel="002E0AD2" w:rsidRDefault="008C167B" w:rsidP="00E22902">
            <w:pPr>
              <w:keepNext/>
              <w:keepLines/>
              <w:spacing w:after="0"/>
              <w:rPr>
                <w:rFonts w:ascii="Arial" w:hAnsi="Arial"/>
                <w:sz w:val="18"/>
              </w:rPr>
            </w:pPr>
            <w:r w:rsidRPr="007065F4">
              <w:rPr>
                <w:rFonts w:ascii="Arial" w:hAnsi="Arial"/>
                <w:sz w:val="18"/>
              </w:rPr>
              <w:t xml:space="preserve">OCTET STRING containing </w:t>
            </w:r>
            <w:proofErr w:type="spellStart"/>
            <w:r w:rsidRPr="007065F4">
              <w:rPr>
                <w:rFonts w:ascii="Arial" w:hAnsi="Arial"/>
                <w:i/>
                <w:sz w:val="18"/>
              </w:rPr>
              <w:t>CellGroupConfig</w:t>
            </w:r>
            <w:r w:rsidRPr="007065F4">
              <w:rPr>
                <w:rFonts w:ascii="Arial" w:hAnsi="Arial"/>
                <w:sz w:val="18"/>
              </w:rPr>
              <w:t>according</w:t>
            </w:r>
            <w:proofErr w:type="spellEnd"/>
            <w:r w:rsidRPr="007065F4">
              <w:rPr>
                <w:rFonts w:ascii="Arial" w:hAnsi="Arial"/>
                <w:sz w:val="18"/>
              </w:rPr>
              <w:t xml:space="preserve"> to table 8.2.2.3.1.3.3-5.</w:t>
            </w:r>
          </w:p>
        </w:tc>
        <w:tc>
          <w:tcPr>
            <w:tcW w:w="1164" w:type="dxa"/>
          </w:tcPr>
          <w:p w:rsidR="008C167B" w:rsidRPr="007065F4" w:rsidRDefault="008C167B" w:rsidP="00E22902">
            <w:pPr>
              <w:keepNext/>
              <w:keepLines/>
              <w:spacing w:after="0"/>
              <w:rPr>
                <w:rFonts w:ascii="Arial" w:hAnsi="Arial"/>
                <w:sz w:val="18"/>
              </w:rPr>
            </w:pPr>
          </w:p>
        </w:tc>
        <w:tc>
          <w:tcPr>
            <w:tcW w:w="1245" w:type="dxa"/>
          </w:tcPr>
          <w:p w:rsidR="008C167B" w:rsidRPr="007065F4" w:rsidRDefault="008C167B" w:rsidP="00E22902">
            <w:pPr>
              <w:keepNext/>
              <w:keepLines/>
              <w:spacing w:after="0"/>
              <w:rPr>
                <w:rFonts w:ascii="Arial" w:hAnsi="Arial"/>
                <w:sz w:val="18"/>
              </w:rPr>
            </w:pPr>
          </w:p>
        </w:tc>
      </w:tr>
      <w:tr w:rsidR="008C167B" w:rsidRPr="007065F4" w:rsidTr="00E22902">
        <w:tblPrEx>
          <w:tblCellMar>
            <w:left w:w="108" w:type="dxa"/>
            <w:right w:w="108" w:type="dxa"/>
          </w:tblCellMar>
        </w:tblPrEx>
        <w:tc>
          <w:tcPr>
            <w:tcW w:w="4569" w:type="dxa"/>
          </w:tcPr>
          <w:p w:rsidR="008C167B" w:rsidRPr="007065F4" w:rsidRDefault="008C167B" w:rsidP="00E22902">
            <w:pPr>
              <w:keepNext/>
              <w:keepLines/>
              <w:spacing w:after="0"/>
              <w:rPr>
                <w:rFonts w:ascii="Arial" w:hAnsi="Arial"/>
                <w:sz w:val="18"/>
              </w:rPr>
            </w:pPr>
            <w:r w:rsidRPr="007065F4">
              <w:rPr>
                <w:rFonts w:ascii="Arial" w:hAnsi="Arial"/>
                <w:sz w:val="18"/>
              </w:rPr>
              <w:t xml:space="preserve">    }</w:t>
            </w:r>
          </w:p>
        </w:tc>
        <w:tc>
          <w:tcPr>
            <w:tcW w:w="2803" w:type="dxa"/>
          </w:tcPr>
          <w:p w:rsidR="008C167B" w:rsidRPr="007065F4" w:rsidRDefault="008C167B" w:rsidP="00E22902">
            <w:pPr>
              <w:keepNext/>
              <w:keepLines/>
              <w:spacing w:after="0"/>
              <w:rPr>
                <w:rFonts w:ascii="Arial" w:hAnsi="Arial"/>
                <w:sz w:val="18"/>
              </w:rPr>
            </w:pPr>
          </w:p>
        </w:tc>
        <w:tc>
          <w:tcPr>
            <w:tcW w:w="1164" w:type="dxa"/>
          </w:tcPr>
          <w:p w:rsidR="008C167B" w:rsidRPr="007065F4" w:rsidRDefault="008C167B" w:rsidP="00E22902">
            <w:pPr>
              <w:keepNext/>
              <w:keepLines/>
              <w:spacing w:after="0"/>
              <w:rPr>
                <w:rFonts w:ascii="Arial" w:hAnsi="Arial"/>
                <w:sz w:val="18"/>
              </w:rPr>
            </w:pPr>
          </w:p>
        </w:tc>
        <w:tc>
          <w:tcPr>
            <w:tcW w:w="1245" w:type="dxa"/>
          </w:tcPr>
          <w:p w:rsidR="008C167B" w:rsidRPr="007065F4" w:rsidRDefault="008C167B" w:rsidP="00E22902">
            <w:pPr>
              <w:keepNext/>
              <w:keepLines/>
              <w:spacing w:after="0"/>
              <w:rPr>
                <w:rFonts w:ascii="Arial" w:hAnsi="Arial"/>
                <w:sz w:val="18"/>
              </w:rPr>
            </w:pPr>
          </w:p>
        </w:tc>
      </w:tr>
      <w:tr w:rsidR="008C167B" w:rsidRPr="007065F4" w:rsidTr="00E22902">
        <w:tblPrEx>
          <w:tblCellMar>
            <w:left w:w="108" w:type="dxa"/>
            <w:right w:w="108" w:type="dxa"/>
          </w:tblCellMar>
        </w:tblPrEx>
        <w:tc>
          <w:tcPr>
            <w:tcW w:w="4569" w:type="dxa"/>
          </w:tcPr>
          <w:p w:rsidR="008C167B" w:rsidRPr="007065F4" w:rsidRDefault="008C167B" w:rsidP="00E22902">
            <w:pPr>
              <w:keepNext/>
              <w:keepLines/>
              <w:spacing w:after="0"/>
              <w:rPr>
                <w:rFonts w:ascii="Arial" w:hAnsi="Arial"/>
                <w:sz w:val="18"/>
              </w:rPr>
            </w:pPr>
            <w:r w:rsidRPr="007065F4">
              <w:rPr>
                <w:rFonts w:ascii="Arial" w:hAnsi="Arial"/>
                <w:sz w:val="18"/>
              </w:rPr>
              <w:t xml:space="preserve">  }</w:t>
            </w:r>
          </w:p>
        </w:tc>
        <w:tc>
          <w:tcPr>
            <w:tcW w:w="2803" w:type="dxa"/>
          </w:tcPr>
          <w:p w:rsidR="008C167B" w:rsidRPr="007065F4" w:rsidRDefault="008C167B" w:rsidP="00E22902">
            <w:pPr>
              <w:keepNext/>
              <w:keepLines/>
              <w:spacing w:after="0"/>
              <w:rPr>
                <w:rFonts w:ascii="Arial" w:hAnsi="Arial"/>
                <w:sz w:val="18"/>
              </w:rPr>
            </w:pPr>
          </w:p>
        </w:tc>
        <w:tc>
          <w:tcPr>
            <w:tcW w:w="1164" w:type="dxa"/>
          </w:tcPr>
          <w:p w:rsidR="008C167B" w:rsidRPr="007065F4" w:rsidRDefault="008C167B" w:rsidP="00E22902">
            <w:pPr>
              <w:keepNext/>
              <w:keepLines/>
              <w:spacing w:after="0"/>
              <w:rPr>
                <w:rFonts w:ascii="Arial" w:hAnsi="Arial"/>
                <w:sz w:val="18"/>
              </w:rPr>
            </w:pPr>
          </w:p>
        </w:tc>
        <w:tc>
          <w:tcPr>
            <w:tcW w:w="1245" w:type="dxa"/>
          </w:tcPr>
          <w:p w:rsidR="008C167B" w:rsidRPr="007065F4" w:rsidRDefault="008C167B" w:rsidP="00E22902">
            <w:pPr>
              <w:keepNext/>
              <w:keepLines/>
              <w:spacing w:after="0"/>
              <w:rPr>
                <w:rFonts w:ascii="Arial" w:hAnsi="Arial"/>
                <w:sz w:val="18"/>
              </w:rPr>
            </w:pPr>
          </w:p>
        </w:tc>
      </w:tr>
      <w:tr w:rsidR="008C167B" w:rsidRPr="007065F4" w:rsidTr="00E22902">
        <w:tblPrEx>
          <w:tblCellMar>
            <w:left w:w="108" w:type="dxa"/>
            <w:right w:w="108" w:type="dxa"/>
          </w:tblCellMar>
        </w:tblPrEx>
        <w:tc>
          <w:tcPr>
            <w:tcW w:w="4569" w:type="dxa"/>
          </w:tcPr>
          <w:p w:rsidR="008C167B" w:rsidRPr="007065F4" w:rsidRDefault="008C167B" w:rsidP="00E22902">
            <w:pPr>
              <w:keepNext/>
              <w:keepLines/>
              <w:spacing w:after="0"/>
              <w:rPr>
                <w:rFonts w:ascii="Arial" w:hAnsi="Arial"/>
                <w:sz w:val="18"/>
              </w:rPr>
            </w:pPr>
            <w:r w:rsidRPr="007065F4">
              <w:rPr>
                <w:rFonts w:ascii="Arial" w:hAnsi="Arial"/>
                <w:sz w:val="18"/>
              </w:rPr>
              <w:t>}</w:t>
            </w:r>
          </w:p>
        </w:tc>
        <w:tc>
          <w:tcPr>
            <w:tcW w:w="2803" w:type="dxa"/>
          </w:tcPr>
          <w:p w:rsidR="008C167B" w:rsidRPr="007065F4" w:rsidRDefault="008C167B" w:rsidP="00E22902">
            <w:pPr>
              <w:keepNext/>
              <w:keepLines/>
              <w:spacing w:after="0"/>
              <w:rPr>
                <w:rFonts w:ascii="Arial" w:hAnsi="Arial"/>
                <w:sz w:val="18"/>
              </w:rPr>
            </w:pPr>
          </w:p>
        </w:tc>
        <w:tc>
          <w:tcPr>
            <w:tcW w:w="1164" w:type="dxa"/>
          </w:tcPr>
          <w:p w:rsidR="008C167B" w:rsidRPr="007065F4" w:rsidRDefault="008C167B" w:rsidP="00E22902">
            <w:pPr>
              <w:keepNext/>
              <w:keepLines/>
              <w:spacing w:after="0"/>
              <w:rPr>
                <w:rFonts w:ascii="Arial" w:hAnsi="Arial"/>
                <w:sz w:val="18"/>
              </w:rPr>
            </w:pPr>
          </w:p>
        </w:tc>
        <w:tc>
          <w:tcPr>
            <w:tcW w:w="1245" w:type="dxa"/>
          </w:tcPr>
          <w:p w:rsidR="008C167B" w:rsidRPr="007065F4" w:rsidRDefault="008C167B" w:rsidP="00E22902">
            <w:pPr>
              <w:keepNext/>
              <w:keepLines/>
              <w:spacing w:after="0"/>
              <w:rPr>
                <w:rFonts w:ascii="Arial" w:hAnsi="Arial"/>
                <w:sz w:val="18"/>
              </w:rPr>
            </w:pPr>
          </w:p>
        </w:tc>
      </w:tr>
    </w:tbl>
    <w:p w:rsidR="008C167B" w:rsidRPr="007065F4" w:rsidRDefault="008C167B" w:rsidP="008C167B"/>
    <w:p w:rsidR="008C167B" w:rsidRPr="007065F4" w:rsidRDefault="008C167B" w:rsidP="008C167B">
      <w:pPr>
        <w:pStyle w:val="TH"/>
      </w:pPr>
      <w:r w:rsidRPr="007065F4">
        <w:lastRenderedPageBreak/>
        <w:t xml:space="preserve">Table 8.2.2.3.1.3.3-5: </w:t>
      </w:r>
      <w:proofErr w:type="spellStart"/>
      <w:r w:rsidRPr="007065F4">
        <w:rPr>
          <w:i/>
          <w:iCs/>
        </w:rPr>
        <w:t>CellGroupConfig</w:t>
      </w:r>
      <w:proofErr w:type="spellEnd"/>
      <w:r w:rsidRPr="007065F4">
        <w:rPr>
          <w:i/>
        </w:rPr>
        <w:t xml:space="preserve"> </w:t>
      </w:r>
      <w:r w:rsidRPr="007065F4">
        <w:t>(Table 8.2.2.3.1.3.3-4)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8C167B" w:rsidRPr="007065F4" w:rsidTr="00E22902">
        <w:tc>
          <w:tcPr>
            <w:tcW w:w="9498" w:type="dxa"/>
            <w:gridSpan w:val="4"/>
          </w:tcPr>
          <w:p w:rsidR="008C167B" w:rsidRPr="007065F4" w:rsidRDefault="008C167B" w:rsidP="00E22902">
            <w:pPr>
              <w:pStyle w:val="TAL"/>
            </w:pPr>
            <w:r>
              <w:t>Derivation Path: TS 38.5</w:t>
            </w:r>
            <w:r w:rsidRPr="007065F4">
              <w:t>08-1 [4], Table 4.6.3-19</w:t>
            </w:r>
          </w:p>
        </w:tc>
      </w:tr>
      <w:tr w:rsidR="008C167B" w:rsidRPr="007065F4" w:rsidTr="00E22902">
        <w:tc>
          <w:tcPr>
            <w:tcW w:w="4395" w:type="dxa"/>
          </w:tcPr>
          <w:p w:rsidR="008C167B" w:rsidRPr="007065F4" w:rsidRDefault="008C167B" w:rsidP="00E22902">
            <w:pPr>
              <w:pStyle w:val="TAH"/>
            </w:pPr>
            <w:r w:rsidRPr="007065F4">
              <w:t>Information Element</w:t>
            </w:r>
          </w:p>
        </w:tc>
        <w:tc>
          <w:tcPr>
            <w:tcW w:w="2268" w:type="dxa"/>
          </w:tcPr>
          <w:p w:rsidR="008C167B" w:rsidRPr="007065F4" w:rsidRDefault="008C167B" w:rsidP="00E22902">
            <w:pPr>
              <w:pStyle w:val="TAH"/>
            </w:pPr>
            <w:r w:rsidRPr="007065F4">
              <w:t>Value/remark</w:t>
            </w:r>
          </w:p>
        </w:tc>
        <w:tc>
          <w:tcPr>
            <w:tcW w:w="1559" w:type="dxa"/>
          </w:tcPr>
          <w:p w:rsidR="008C167B" w:rsidRPr="007065F4" w:rsidRDefault="008C167B" w:rsidP="00E22902">
            <w:pPr>
              <w:pStyle w:val="TAH"/>
            </w:pPr>
            <w:r w:rsidRPr="007065F4">
              <w:t>Comment</w:t>
            </w:r>
          </w:p>
        </w:tc>
        <w:tc>
          <w:tcPr>
            <w:tcW w:w="1276" w:type="dxa"/>
          </w:tcPr>
          <w:p w:rsidR="008C167B" w:rsidRPr="007065F4" w:rsidRDefault="008C167B" w:rsidP="00E22902">
            <w:pPr>
              <w:pStyle w:val="TAH"/>
            </w:pPr>
            <w:r w:rsidRPr="007065F4">
              <w:t>Condition</w:t>
            </w:r>
          </w:p>
        </w:tc>
      </w:tr>
      <w:tr w:rsidR="008C167B" w:rsidRPr="007065F4" w:rsidTr="00E22902">
        <w:tc>
          <w:tcPr>
            <w:tcW w:w="4395" w:type="dxa"/>
          </w:tcPr>
          <w:p w:rsidR="008C167B" w:rsidRPr="007065F4" w:rsidRDefault="008C167B" w:rsidP="00E22902">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68" w:type="dxa"/>
          </w:tcPr>
          <w:p w:rsidR="008C167B" w:rsidRPr="007065F4" w:rsidRDefault="008C167B" w:rsidP="00E22902">
            <w:pPr>
              <w:pStyle w:val="TAL"/>
            </w:pPr>
          </w:p>
        </w:tc>
        <w:tc>
          <w:tcPr>
            <w:tcW w:w="155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cellGroupId</w:t>
            </w:r>
            <w:proofErr w:type="spellEnd"/>
          </w:p>
        </w:tc>
        <w:tc>
          <w:tcPr>
            <w:tcW w:w="2268" w:type="dxa"/>
          </w:tcPr>
          <w:p w:rsidR="008C167B" w:rsidRPr="007065F4" w:rsidRDefault="008C167B" w:rsidP="00E22902">
            <w:pPr>
              <w:pStyle w:val="TAL"/>
            </w:pPr>
            <w:r w:rsidRPr="007065F4">
              <w:t>1</w:t>
            </w:r>
          </w:p>
        </w:tc>
        <w:tc>
          <w:tcPr>
            <w:tcW w:w="155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mac-</w:t>
            </w:r>
            <w:proofErr w:type="spellStart"/>
            <w:r w:rsidRPr="007065F4">
              <w:t>CellGroupConfig</w:t>
            </w:r>
            <w:proofErr w:type="spellEnd"/>
          </w:p>
        </w:tc>
        <w:tc>
          <w:tcPr>
            <w:tcW w:w="2268" w:type="dxa"/>
          </w:tcPr>
          <w:p w:rsidR="008C167B" w:rsidRPr="007065F4" w:rsidRDefault="008C167B" w:rsidP="00E22902">
            <w:pPr>
              <w:pStyle w:val="TAL"/>
            </w:pPr>
            <w:r w:rsidRPr="007065F4">
              <w:rPr>
                <w:rFonts w:cs="Arial"/>
                <w:szCs w:val="18"/>
              </w:rPr>
              <w:t>MAC-</w:t>
            </w:r>
            <w:proofErr w:type="spellStart"/>
            <w:r w:rsidRPr="007065F4">
              <w:rPr>
                <w:rFonts w:cs="Arial"/>
                <w:szCs w:val="18"/>
              </w:rPr>
              <w:t>CellGroupConfig</w:t>
            </w:r>
            <w:proofErr w:type="spellEnd"/>
            <w:r w:rsidRPr="007065F4">
              <w:rPr>
                <w:rFonts w:cs="Arial"/>
                <w:szCs w:val="18"/>
              </w:rPr>
              <w:t xml:space="preserve"> according to table 8.2.2.3.1.3.3-5a</w:t>
            </w:r>
          </w:p>
        </w:tc>
        <w:tc>
          <w:tcPr>
            <w:tcW w:w="155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w:t>
            </w:r>
          </w:p>
        </w:tc>
        <w:tc>
          <w:tcPr>
            <w:tcW w:w="2268" w:type="dxa"/>
          </w:tcPr>
          <w:p w:rsidR="008C167B" w:rsidRPr="007065F4" w:rsidRDefault="008C167B" w:rsidP="00E22902">
            <w:pPr>
              <w:pStyle w:val="TAL"/>
            </w:pPr>
          </w:p>
        </w:tc>
        <w:tc>
          <w:tcPr>
            <w:tcW w:w="1559" w:type="dxa"/>
          </w:tcPr>
          <w:p w:rsidR="008C167B" w:rsidRPr="007065F4" w:rsidRDefault="008C167B" w:rsidP="00E22902">
            <w:pPr>
              <w:pStyle w:val="TAL"/>
            </w:pPr>
          </w:p>
        </w:tc>
        <w:tc>
          <w:tcPr>
            <w:tcW w:w="1276"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t xml:space="preserve">Table 8.2.2.3.1.3.3-5A: </w:t>
      </w:r>
      <w:r w:rsidRPr="007065F4">
        <w:rPr>
          <w:i/>
        </w:rPr>
        <w:t>MAC-</w:t>
      </w:r>
      <w:proofErr w:type="spellStart"/>
      <w:r w:rsidRPr="007065F4">
        <w:rPr>
          <w:i/>
        </w:rPr>
        <w:t>CellGroupConfig</w:t>
      </w:r>
      <w:proofErr w:type="spellEnd"/>
      <w:r w:rsidRPr="007065F4">
        <w:rPr>
          <w:i/>
        </w:rPr>
        <w:t xml:space="preserve"> </w:t>
      </w:r>
      <w:r w:rsidRPr="007065F4">
        <w:t>(Table 8.2.2.3.1.3.3-5)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167B" w:rsidRPr="007065F4" w:rsidTr="00E22902">
        <w:tc>
          <w:tcPr>
            <w:tcW w:w="9747" w:type="dxa"/>
            <w:gridSpan w:val="4"/>
          </w:tcPr>
          <w:p w:rsidR="008C167B" w:rsidRPr="007065F4" w:rsidRDefault="008C167B" w:rsidP="00E22902">
            <w:pPr>
              <w:pStyle w:val="TAH"/>
              <w:jc w:val="left"/>
              <w:rPr>
                <w:b w:val="0"/>
              </w:rPr>
            </w:pPr>
            <w:r w:rsidRPr="007065F4">
              <w:rPr>
                <w:b w:val="0"/>
              </w:rPr>
              <w:t>Derivation Path: TS 38.508-1 [4], Table 4.6.3-68</w:t>
            </w:r>
          </w:p>
        </w:tc>
      </w:tr>
      <w:tr w:rsidR="008C167B" w:rsidRPr="007065F4" w:rsidTr="00E22902">
        <w:tc>
          <w:tcPr>
            <w:tcW w:w="4535" w:type="dxa"/>
          </w:tcPr>
          <w:p w:rsidR="008C167B" w:rsidRPr="007065F4" w:rsidRDefault="008C167B" w:rsidP="00E22902">
            <w:pPr>
              <w:pStyle w:val="TAH"/>
            </w:pPr>
            <w:r w:rsidRPr="007065F4">
              <w:t>Information Element</w:t>
            </w:r>
          </w:p>
        </w:tc>
        <w:tc>
          <w:tcPr>
            <w:tcW w:w="2267" w:type="dxa"/>
          </w:tcPr>
          <w:p w:rsidR="008C167B" w:rsidRPr="007065F4" w:rsidRDefault="008C167B" w:rsidP="00E22902">
            <w:pPr>
              <w:pStyle w:val="TAH"/>
            </w:pPr>
            <w:r w:rsidRPr="007065F4">
              <w:t>Value/remark</w:t>
            </w:r>
          </w:p>
        </w:tc>
        <w:tc>
          <w:tcPr>
            <w:tcW w:w="1700" w:type="dxa"/>
          </w:tcPr>
          <w:p w:rsidR="008C167B" w:rsidRPr="007065F4" w:rsidRDefault="008C167B" w:rsidP="00E22902">
            <w:pPr>
              <w:pStyle w:val="TAH"/>
            </w:pPr>
            <w:r w:rsidRPr="007065F4">
              <w:t>Comment</w:t>
            </w:r>
          </w:p>
        </w:tc>
        <w:tc>
          <w:tcPr>
            <w:tcW w:w="1245" w:type="dxa"/>
          </w:tcPr>
          <w:p w:rsidR="008C167B" w:rsidRPr="007065F4" w:rsidRDefault="008C167B" w:rsidP="00E22902">
            <w:pPr>
              <w:pStyle w:val="TAH"/>
            </w:pPr>
            <w:r w:rsidRPr="007065F4">
              <w:t>Condition</w:t>
            </w:r>
          </w:p>
        </w:tc>
      </w:tr>
      <w:tr w:rsidR="008C167B" w:rsidRPr="007065F4" w:rsidTr="00E22902">
        <w:tc>
          <w:tcPr>
            <w:tcW w:w="4535" w:type="dxa"/>
          </w:tcPr>
          <w:p w:rsidR="008C167B" w:rsidRPr="007065F4" w:rsidRDefault="008C167B" w:rsidP="00E22902">
            <w:pPr>
              <w:pStyle w:val="TAL"/>
            </w:pPr>
            <w:r w:rsidRPr="007065F4">
              <w:t>MAC-</w:t>
            </w:r>
            <w:proofErr w:type="spellStart"/>
            <w:r w:rsidRPr="007065F4">
              <w:t>CellGroupConfig</w:t>
            </w:r>
            <w:proofErr w:type="spellEnd"/>
            <w:r w:rsidRPr="007065F4">
              <w:t xml:space="preserve"> ::= </w:t>
            </w:r>
            <w:r w:rsidRPr="007065F4">
              <w:rPr>
                <w:snapToGrid w:val="0"/>
              </w:rPr>
              <w:t xml:space="preserve">SEQUENCE </w:t>
            </w:r>
            <w:r w:rsidRPr="007065F4">
              <w:t>{</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pPr>
            <w:r w:rsidRPr="007065F4">
              <w:t xml:space="preserve">   </w:t>
            </w:r>
            <w:proofErr w:type="spellStart"/>
            <w:r w:rsidRPr="007065F4">
              <w:t>bsr-Config</w:t>
            </w:r>
            <w:proofErr w:type="spellEnd"/>
            <w:r w:rsidRPr="007065F4">
              <w:t xml:space="preserve"> SEQUENCE {</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pPr>
            <w:r w:rsidRPr="007065F4">
              <w:t xml:space="preserve">    </w:t>
            </w:r>
            <w:proofErr w:type="spellStart"/>
            <w:r w:rsidRPr="007065F4">
              <w:t>periodicBSR</w:t>
            </w:r>
            <w:proofErr w:type="spellEnd"/>
            <w:r w:rsidRPr="007065F4">
              <w:t>-Timer</w:t>
            </w:r>
          </w:p>
        </w:tc>
        <w:tc>
          <w:tcPr>
            <w:tcW w:w="2267" w:type="dxa"/>
          </w:tcPr>
          <w:p w:rsidR="008C167B" w:rsidRPr="007065F4" w:rsidRDefault="008C167B" w:rsidP="00E22902">
            <w:pPr>
              <w:pStyle w:val="TAL"/>
            </w:pPr>
            <w:r w:rsidRPr="007065F4">
              <w:t>sf5</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pPr>
            <w:r w:rsidRPr="007065F4">
              <w:t xml:space="preserve">    </w:t>
            </w:r>
            <w:proofErr w:type="spellStart"/>
            <w:r w:rsidRPr="007065F4">
              <w:t>retxBSR</w:t>
            </w:r>
            <w:proofErr w:type="spellEnd"/>
            <w:r w:rsidRPr="007065F4">
              <w:t>-Timer</w:t>
            </w:r>
          </w:p>
        </w:tc>
        <w:tc>
          <w:tcPr>
            <w:tcW w:w="2267" w:type="dxa"/>
          </w:tcPr>
          <w:p w:rsidR="008C167B" w:rsidRPr="007065F4" w:rsidRDefault="008C167B" w:rsidP="00E22902">
            <w:pPr>
              <w:pStyle w:val="TAL"/>
            </w:pPr>
            <w:r w:rsidRPr="007065F4">
              <w:t>sf40</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pPr>
            <w:r w:rsidRPr="007065F4">
              <w:t xml:space="preserve">  }</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pPr>
            <w:r w:rsidRPr="007065F4">
              <w:t>}</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t xml:space="preserve">Table 8.2.2.3.1.3.3-6: </w:t>
      </w:r>
      <w:proofErr w:type="spellStart"/>
      <w:r w:rsidRPr="007065F4">
        <w:rPr>
          <w:bCs/>
          <w:i/>
          <w:iCs/>
        </w:rPr>
        <w:t>RRCConnectionReconfiguration</w:t>
      </w:r>
      <w:proofErr w:type="spellEnd"/>
      <w:r w:rsidRPr="007065F4">
        <w:rPr>
          <w:i/>
        </w:rPr>
        <w:t xml:space="preserve"> </w:t>
      </w:r>
      <w:r w:rsidRPr="007065F4">
        <w:t>(step 5, Table 8.2.2.3.1.3.2-1)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409"/>
        <w:gridCol w:w="1560"/>
        <w:gridCol w:w="1134"/>
      </w:tblGrid>
      <w:tr w:rsidR="008C167B" w:rsidRPr="007065F4" w:rsidTr="00E22902">
        <w:tc>
          <w:tcPr>
            <w:tcW w:w="9597" w:type="dxa"/>
            <w:gridSpan w:val="4"/>
          </w:tcPr>
          <w:p w:rsidR="008C167B" w:rsidRPr="007065F4" w:rsidRDefault="008C167B" w:rsidP="00E22902">
            <w:pPr>
              <w:pStyle w:val="TAL"/>
            </w:pPr>
            <w:r>
              <w:t>Derivation Path: TS 36.</w:t>
            </w:r>
            <w:r w:rsidRPr="007065F4">
              <w:t>508 [7], Table 4.6.1-8</w:t>
            </w:r>
          </w:p>
        </w:tc>
      </w:tr>
      <w:tr w:rsidR="008C167B" w:rsidRPr="007065F4" w:rsidTr="00E22902">
        <w:tc>
          <w:tcPr>
            <w:tcW w:w="4494" w:type="dxa"/>
          </w:tcPr>
          <w:p w:rsidR="008C167B" w:rsidRPr="007065F4" w:rsidRDefault="008C167B" w:rsidP="00E22902">
            <w:pPr>
              <w:pStyle w:val="TAH"/>
            </w:pPr>
            <w:r w:rsidRPr="007065F4">
              <w:t>Information Element</w:t>
            </w:r>
          </w:p>
        </w:tc>
        <w:tc>
          <w:tcPr>
            <w:tcW w:w="2409" w:type="dxa"/>
          </w:tcPr>
          <w:p w:rsidR="008C167B" w:rsidRPr="007065F4" w:rsidRDefault="008C167B" w:rsidP="00E22902">
            <w:pPr>
              <w:pStyle w:val="TAH"/>
            </w:pPr>
            <w:r w:rsidRPr="007065F4">
              <w:t>Value/remark</w:t>
            </w:r>
          </w:p>
        </w:tc>
        <w:tc>
          <w:tcPr>
            <w:tcW w:w="1560" w:type="dxa"/>
          </w:tcPr>
          <w:p w:rsidR="008C167B" w:rsidRPr="007065F4" w:rsidRDefault="008C167B" w:rsidP="00E22902">
            <w:pPr>
              <w:pStyle w:val="TAH"/>
            </w:pPr>
            <w:r w:rsidRPr="007065F4">
              <w:t>Comment</w:t>
            </w:r>
          </w:p>
        </w:tc>
        <w:tc>
          <w:tcPr>
            <w:tcW w:w="1134" w:type="dxa"/>
          </w:tcPr>
          <w:p w:rsidR="008C167B" w:rsidRPr="007065F4" w:rsidRDefault="008C167B" w:rsidP="00E22902">
            <w:pPr>
              <w:pStyle w:val="TAH"/>
            </w:pPr>
            <w:r w:rsidRPr="007065F4">
              <w:t>Condition</w:t>
            </w:r>
          </w:p>
        </w:tc>
      </w:tr>
      <w:tr w:rsidR="008C167B" w:rsidRPr="007065F4" w:rsidTr="00E22902">
        <w:tc>
          <w:tcPr>
            <w:tcW w:w="4494" w:type="dxa"/>
          </w:tcPr>
          <w:p w:rsidR="008C167B" w:rsidRPr="007065F4" w:rsidRDefault="008C167B" w:rsidP="00E22902">
            <w:pPr>
              <w:pStyle w:val="TAL"/>
            </w:pPr>
            <w:proofErr w:type="spellStart"/>
            <w:r w:rsidRPr="007065F4">
              <w:t>RRCConnectionReconfiguration</w:t>
            </w:r>
            <w:proofErr w:type="spellEnd"/>
            <w:r w:rsidRPr="007065F4">
              <w:t xml:space="preserve"> ::=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criticalExtensions</w:t>
            </w:r>
            <w:proofErr w:type="spellEnd"/>
            <w:r w:rsidRPr="007065F4">
              <w:t xml:space="preserve"> CHOICE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c1 CHOICE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rrcConnectionReconfiguration-r8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nr-Config-r15 CHOICE {</w:t>
            </w:r>
          </w:p>
        </w:tc>
        <w:tc>
          <w:tcPr>
            <w:tcW w:w="2409" w:type="dxa"/>
          </w:tcPr>
          <w:p w:rsidR="008C167B" w:rsidRPr="007065F4" w:rsidDel="00CE6F39"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setup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nr-SecondaryCellGroupConfig-r15</w:t>
            </w:r>
          </w:p>
        </w:tc>
        <w:tc>
          <w:tcPr>
            <w:tcW w:w="2409" w:type="dxa"/>
          </w:tcPr>
          <w:p w:rsidR="008C167B" w:rsidRPr="007065F4" w:rsidRDefault="008C167B" w:rsidP="00E22902">
            <w:pPr>
              <w:pStyle w:val="TAL"/>
            </w:pPr>
            <w:r w:rsidRPr="007065F4">
              <w:t xml:space="preserve">OCTET STRING containing </w:t>
            </w:r>
            <w:proofErr w:type="spellStart"/>
            <w:r w:rsidRPr="007065F4">
              <w:rPr>
                <w:i/>
              </w:rPr>
              <w:t>RRCReconfiguration</w:t>
            </w:r>
            <w:proofErr w:type="spellEnd"/>
            <w:r w:rsidRPr="007065F4">
              <w:rPr>
                <w:i/>
              </w:rPr>
              <w:t xml:space="preserve"> </w:t>
            </w:r>
            <w:r w:rsidRPr="007065F4">
              <w:t>according to Table 8.2.2.3.1.3.3-8.</w:t>
            </w: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nr-RadioBearerConfig1-r15</w:t>
            </w:r>
          </w:p>
        </w:tc>
        <w:tc>
          <w:tcPr>
            <w:tcW w:w="2409" w:type="dxa"/>
          </w:tcPr>
          <w:p w:rsidR="008C167B" w:rsidRPr="007065F4" w:rsidRDefault="008C167B" w:rsidP="00E22902">
            <w:pPr>
              <w:pStyle w:val="TAL"/>
            </w:pPr>
            <w:proofErr w:type="spellStart"/>
            <w:r w:rsidRPr="007065F4">
              <w:t>RadioBearerConfig</w:t>
            </w:r>
            <w:proofErr w:type="spellEnd"/>
            <w:r w:rsidRPr="007065F4">
              <w:t xml:space="preserve"> according to Table 8.2.2.3.1.3.3-</w:t>
            </w:r>
            <w:r w:rsidRPr="007065F4">
              <w:rPr>
                <w:lang w:eastAsia="zh-CN"/>
              </w:rPr>
              <w:t>7</w:t>
            </w:r>
            <w:r w:rsidRPr="007065F4">
              <w:t>.</w:t>
            </w: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lastRenderedPageBreak/>
        <w:t xml:space="preserve">Table 8.2.2.3.1.3.3-7: </w:t>
      </w:r>
      <w:proofErr w:type="spellStart"/>
      <w:r w:rsidRPr="007065F4">
        <w:rPr>
          <w:i/>
          <w:iCs/>
        </w:rPr>
        <w:t>RadioBearerConfig</w:t>
      </w:r>
      <w:proofErr w:type="spellEnd"/>
      <w:r w:rsidRPr="007065F4">
        <w:rPr>
          <w:i/>
          <w:iCs/>
        </w:rPr>
        <w:t xml:space="preserve"> </w:t>
      </w:r>
      <w:r w:rsidRPr="007065F4">
        <w:rPr>
          <w:iCs/>
        </w:rPr>
        <w:t>(Table</w:t>
      </w:r>
      <w:r w:rsidRPr="007065F4">
        <w:rPr>
          <w:i/>
          <w:iCs/>
        </w:rPr>
        <w:t xml:space="preserve"> </w:t>
      </w:r>
      <w:r w:rsidRPr="007065F4">
        <w:t>8.2.2.3.1.3.3-6)</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8C167B" w:rsidRPr="007065F4" w:rsidTr="00E22902">
        <w:tc>
          <w:tcPr>
            <w:tcW w:w="9781" w:type="dxa"/>
            <w:gridSpan w:val="4"/>
          </w:tcPr>
          <w:p w:rsidR="008C167B" w:rsidRPr="007065F4" w:rsidRDefault="008C167B" w:rsidP="00E22902">
            <w:pPr>
              <w:pStyle w:val="TAL"/>
            </w:pPr>
            <w:r>
              <w:t>Derivation Path: TS 38.5</w:t>
            </w:r>
            <w:r w:rsidRPr="007065F4">
              <w:t>08-1 [4], Table 4.6.3-132</w:t>
            </w:r>
          </w:p>
        </w:tc>
      </w:tr>
      <w:tr w:rsidR="008C167B" w:rsidRPr="007065F4" w:rsidTr="00E22902">
        <w:tblPrEx>
          <w:tblCellMar>
            <w:left w:w="108" w:type="dxa"/>
            <w:right w:w="108" w:type="dxa"/>
          </w:tblCellMar>
        </w:tblPrEx>
        <w:tc>
          <w:tcPr>
            <w:tcW w:w="4569" w:type="dxa"/>
          </w:tcPr>
          <w:p w:rsidR="008C167B" w:rsidRPr="007065F4" w:rsidRDefault="008C167B" w:rsidP="00E22902">
            <w:pPr>
              <w:pStyle w:val="TAH"/>
            </w:pPr>
            <w:r w:rsidRPr="007065F4">
              <w:t>Information Element</w:t>
            </w:r>
          </w:p>
        </w:tc>
        <w:tc>
          <w:tcPr>
            <w:tcW w:w="2803" w:type="dxa"/>
          </w:tcPr>
          <w:p w:rsidR="008C167B" w:rsidRPr="007065F4" w:rsidRDefault="008C167B" w:rsidP="00E22902">
            <w:pPr>
              <w:pStyle w:val="TAH"/>
            </w:pPr>
            <w:r w:rsidRPr="007065F4">
              <w:t>Value/remark</w:t>
            </w:r>
          </w:p>
        </w:tc>
        <w:tc>
          <w:tcPr>
            <w:tcW w:w="1164" w:type="dxa"/>
          </w:tcPr>
          <w:p w:rsidR="008C167B" w:rsidRPr="007065F4" w:rsidRDefault="008C167B" w:rsidP="00E22902">
            <w:pPr>
              <w:pStyle w:val="TAH"/>
            </w:pPr>
            <w:r w:rsidRPr="007065F4">
              <w:t>Comment</w:t>
            </w:r>
          </w:p>
        </w:tc>
        <w:tc>
          <w:tcPr>
            <w:tcW w:w="1245" w:type="dxa"/>
          </w:tcPr>
          <w:p w:rsidR="008C167B" w:rsidRPr="007065F4" w:rsidRDefault="008C167B" w:rsidP="00E22902">
            <w:pPr>
              <w:pStyle w:val="TAH"/>
            </w:pPr>
            <w:r w:rsidRPr="007065F4">
              <w:t>Condition</w:t>
            </w: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proofErr w:type="spellStart"/>
            <w:r w:rsidRPr="007065F4">
              <w:t>RadioBearerConfig</w:t>
            </w:r>
            <w:proofErr w:type="spellEnd"/>
            <w:r w:rsidRPr="007065F4">
              <w:t xml:space="preserve"> ::= SEQUENCE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rPr>
                <w:snapToGrid w:val="0"/>
              </w:rPr>
              <w:t xml:space="preserve">  </w:t>
            </w:r>
            <w:proofErr w:type="spellStart"/>
            <w:r w:rsidRPr="007065F4">
              <w:rPr>
                <w:snapToGrid w:val="0"/>
              </w:rPr>
              <w:t>srb-ToAddModList</w:t>
            </w:r>
            <w:proofErr w:type="spellEnd"/>
          </w:p>
        </w:tc>
        <w:tc>
          <w:tcPr>
            <w:tcW w:w="2803" w:type="dxa"/>
          </w:tcPr>
          <w:p w:rsidR="008C167B" w:rsidRPr="007065F4" w:rsidRDefault="008C167B" w:rsidP="00E22902">
            <w:pPr>
              <w:pStyle w:val="TAL"/>
            </w:pPr>
            <w:r w:rsidRPr="007065F4">
              <w:t>Not present</w:t>
            </w: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rPr>
                <w:snapToGrid w:val="0"/>
              </w:rPr>
              <w:t xml:space="preserve">  srb3-ToRelease</w:t>
            </w:r>
          </w:p>
        </w:tc>
        <w:tc>
          <w:tcPr>
            <w:tcW w:w="2803" w:type="dxa"/>
          </w:tcPr>
          <w:p w:rsidR="008C167B" w:rsidRPr="007065F4" w:rsidRDefault="008C167B" w:rsidP="00E22902">
            <w:pPr>
              <w:pStyle w:val="TAL"/>
            </w:pPr>
            <w:r w:rsidRPr="007065F4">
              <w:t>true</w:t>
            </w: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drb-</w:t>
            </w:r>
            <w:r w:rsidRPr="007065F4">
              <w:rPr>
                <w:snapToGrid w:val="0"/>
              </w:rPr>
              <w:t>ToAddMod</w:t>
            </w:r>
            <w:r w:rsidRPr="007065F4">
              <w:t>List</w:t>
            </w:r>
            <w:proofErr w:type="spellEnd"/>
          </w:p>
        </w:tc>
        <w:tc>
          <w:tcPr>
            <w:tcW w:w="2803" w:type="dxa"/>
          </w:tcPr>
          <w:p w:rsidR="008C167B" w:rsidRPr="007065F4" w:rsidRDefault="008C167B" w:rsidP="00E22902">
            <w:pPr>
              <w:pStyle w:val="TAL"/>
            </w:pPr>
            <w:r w:rsidRPr="007065F4">
              <w:t>Not present</w:t>
            </w: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drb-</w:t>
            </w:r>
            <w:r w:rsidRPr="007065F4">
              <w:rPr>
                <w:snapToGrid w:val="0"/>
              </w:rPr>
              <w:t>ToRelease</w:t>
            </w:r>
            <w:r w:rsidRPr="007065F4">
              <w:t>List</w:t>
            </w:r>
            <w:proofErr w:type="spellEnd"/>
          </w:p>
        </w:tc>
        <w:tc>
          <w:tcPr>
            <w:tcW w:w="2803" w:type="dxa"/>
          </w:tcPr>
          <w:p w:rsidR="008C167B" w:rsidRPr="007065F4" w:rsidRDefault="008C167B" w:rsidP="00E22902">
            <w:pPr>
              <w:pStyle w:val="TAL"/>
            </w:pPr>
            <w:r w:rsidRPr="007065F4">
              <w:t>Not present</w:t>
            </w: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securityConfig</w:t>
            </w:r>
            <w:proofErr w:type="spellEnd"/>
          </w:p>
        </w:tc>
        <w:tc>
          <w:tcPr>
            <w:tcW w:w="2803" w:type="dxa"/>
          </w:tcPr>
          <w:p w:rsidR="008C167B" w:rsidRPr="007065F4" w:rsidRDefault="008C167B" w:rsidP="00E22902">
            <w:pPr>
              <w:pStyle w:val="TAL"/>
            </w:pPr>
            <w:r w:rsidRPr="007065F4">
              <w:t>Not present</w:t>
            </w: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t xml:space="preserve">Table 8.2.2.3.1.3.3-8: </w:t>
      </w:r>
      <w:proofErr w:type="spellStart"/>
      <w:r w:rsidRPr="007065F4">
        <w:rPr>
          <w:i/>
          <w:iCs/>
        </w:rPr>
        <w:t>RRCReconfiguration</w:t>
      </w:r>
      <w:proofErr w:type="spellEnd"/>
      <w:r w:rsidRPr="007065F4">
        <w:rPr>
          <w:i/>
          <w:iCs/>
        </w:rPr>
        <w:t xml:space="preserve"> </w:t>
      </w:r>
      <w:r w:rsidRPr="007065F4">
        <w:rPr>
          <w:iCs/>
        </w:rPr>
        <w:t>(Table</w:t>
      </w:r>
      <w:r w:rsidRPr="007065F4">
        <w:rPr>
          <w:i/>
          <w:iCs/>
        </w:rPr>
        <w:t xml:space="preserve"> </w:t>
      </w:r>
      <w:r w:rsidRPr="007065F4">
        <w:t>8.2.2.3.1.3.3-6)</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8C167B" w:rsidRPr="007065F4" w:rsidTr="00E22902">
        <w:tc>
          <w:tcPr>
            <w:tcW w:w="9781" w:type="dxa"/>
            <w:gridSpan w:val="4"/>
          </w:tcPr>
          <w:p w:rsidR="008C167B" w:rsidRPr="007065F4" w:rsidRDefault="008C167B" w:rsidP="00E22902">
            <w:pPr>
              <w:pStyle w:val="TAL"/>
            </w:pPr>
            <w:r>
              <w:t>Derivation Path: TS 38.5</w:t>
            </w:r>
            <w:r w:rsidRPr="007065F4">
              <w:t>08-1 [4], Table 4.6.1-13</w:t>
            </w:r>
          </w:p>
        </w:tc>
      </w:tr>
      <w:tr w:rsidR="008C167B" w:rsidRPr="007065F4" w:rsidTr="00E22902">
        <w:tblPrEx>
          <w:tblCellMar>
            <w:left w:w="108" w:type="dxa"/>
            <w:right w:w="108" w:type="dxa"/>
          </w:tblCellMar>
        </w:tblPrEx>
        <w:tc>
          <w:tcPr>
            <w:tcW w:w="4569" w:type="dxa"/>
          </w:tcPr>
          <w:p w:rsidR="008C167B" w:rsidRPr="007065F4" w:rsidRDefault="008C167B" w:rsidP="00E22902">
            <w:pPr>
              <w:pStyle w:val="TAH"/>
            </w:pPr>
            <w:r w:rsidRPr="007065F4">
              <w:t>Information Element</w:t>
            </w:r>
          </w:p>
        </w:tc>
        <w:tc>
          <w:tcPr>
            <w:tcW w:w="2803" w:type="dxa"/>
          </w:tcPr>
          <w:p w:rsidR="008C167B" w:rsidRPr="007065F4" w:rsidRDefault="008C167B" w:rsidP="00E22902">
            <w:pPr>
              <w:pStyle w:val="TAH"/>
            </w:pPr>
            <w:r w:rsidRPr="007065F4">
              <w:t>Value/remark</w:t>
            </w:r>
          </w:p>
        </w:tc>
        <w:tc>
          <w:tcPr>
            <w:tcW w:w="1164" w:type="dxa"/>
          </w:tcPr>
          <w:p w:rsidR="008C167B" w:rsidRPr="007065F4" w:rsidRDefault="008C167B" w:rsidP="00E22902">
            <w:pPr>
              <w:pStyle w:val="TAH"/>
            </w:pPr>
            <w:r w:rsidRPr="007065F4">
              <w:t>Comment</w:t>
            </w:r>
          </w:p>
        </w:tc>
        <w:tc>
          <w:tcPr>
            <w:tcW w:w="1245" w:type="dxa"/>
          </w:tcPr>
          <w:p w:rsidR="008C167B" w:rsidRPr="007065F4" w:rsidRDefault="008C167B" w:rsidP="00E22902">
            <w:pPr>
              <w:pStyle w:val="TAH"/>
            </w:pPr>
            <w:r w:rsidRPr="007065F4">
              <w:t>Condition</w:t>
            </w: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proofErr w:type="spellStart"/>
            <w:r w:rsidRPr="007065F4">
              <w:t>RRCReconfiguration</w:t>
            </w:r>
            <w:proofErr w:type="spellEnd"/>
            <w:r w:rsidRPr="007065F4">
              <w:t xml:space="preserve"> ::= SEQUENCE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criticalExtensions</w:t>
            </w:r>
            <w:proofErr w:type="spellEnd"/>
            <w:r w:rsidRPr="007065F4">
              <w:t xml:space="preserve"> CHOICE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rrcReconfiguration</w:t>
            </w:r>
            <w:proofErr w:type="spellEnd"/>
            <w:r w:rsidRPr="007065F4">
              <w:t xml:space="preserve"> SEQUENCE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secondaryCellGroup</w:t>
            </w:r>
            <w:proofErr w:type="spellEnd"/>
          </w:p>
        </w:tc>
        <w:tc>
          <w:tcPr>
            <w:tcW w:w="2803" w:type="dxa"/>
          </w:tcPr>
          <w:p w:rsidR="008C167B" w:rsidRPr="007065F4" w:rsidDel="002E0AD2" w:rsidRDefault="008C167B" w:rsidP="00E22902">
            <w:pPr>
              <w:pStyle w:val="TAL"/>
            </w:pPr>
            <w:r w:rsidRPr="007065F4">
              <w:t xml:space="preserve">OCTET STRING containing </w:t>
            </w:r>
            <w:proofErr w:type="spellStart"/>
            <w:r w:rsidRPr="007065F4">
              <w:rPr>
                <w:i/>
              </w:rPr>
              <w:t>CellGroupConfig</w:t>
            </w:r>
            <w:proofErr w:type="spellEnd"/>
            <w:r w:rsidRPr="007065F4">
              <w:t xml:space="preserve"> according to table 8.2.2.1.1.3.3-9.</w:t>
            </w: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t xml:space="preserve">Table 8.2.2.3.1.3.3-9: </w:t>
      </w:r>
      <w:proofErr w:type="spellStart"/>
      <w:r w:rsidRPr="007065F4">
        <w:rPr>
          <w:i/>
          <w:iCs/>
        </w:rPr>
        <w:t>CellGroupConfig</w:t>
      </w:r>
      <w:proofErr w:type="spellEnd"/>
      <w:r w:rsidRPr="007065F4">
        <w:rPr>
          <w:i/>
        </w:rPr>
        <w:t xml:space="preserve"> </w:t>
      </w:r>
      <w:r w:rsidRPr="007065F4">
        <w:t>(Table 8.2.2.3.1.3.3-8)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99"/>
        <w:gridCol w:w="9"/>
        <w:gridCol w:w="1519"/>
        <w:gridCol w:w="1276"/>
      </w:tblGrid>
      <w:tr w:rsidR="008C167B" w:rsidRPr="007065F4" w:rsidTr="00E22902">
        <w:tc>
          <w:tcPr>
            <w:tcW w:w="9498" w:type="dxa"/>
            <w:gridSpan w:val="5"/>
          </w:tcPr>
          <w:p w:rsidR="008C167B" w:rsidRPr="007065F4" w:rsidRDefault="008C167B" w:rsidP="00E22902">
            <w:pPr>
              <w:pStyle w:val="TAL"/>
            </w:pPr>
            <w:r>
              <w:t>Derivation Path: TS 38.5</w:t>
            </w:r>
            <w:r w:rsidRPr="007065F4">
              <w:t>08-1 [4], Table 4.6.3-19</w:t>
            </w:r>
          </w:p>
        </w:tc>
      </w:tr>
      <w:tr w:rsidR="008C167B" w:rsidRPr="007065F4" w:rsidTr="00E22902">
        <w:tc>
          <w:tcPr>
            <w:tcW w:w="4395" w:type="dxa"/>
          </w:tcPr>
          <w:p w:rsidR="008C167B" w:rsidRPr="007065F4" w:rsidRDefault="008C167B" w:rsidP="00E22902">
            <w:pPr>
              <w:pStyle w:val="TAH"/>
            </w:pPr>
            <w:r w:rsidRPr="007065F4">
              <w:t>Information Element</w:t>
            </w:r>
          </w:p>
        </w:tc>
        <w:tc>
          <w:tcPr>
            <w:tcW w:w="2299" w:type="dxa"/>
          </w:tcPr>
          <w:p w:rsidR="008C167B" w:rsidRPr="007065F4" w:rsidRDefault="008C167B" w:rsidP="00E22902">
            <w:pPr>
              <w:pStyle w:val="TAH"/>
            </w:pPr>
            <w:r w:rsidRPr="007065F4">
              <w:t>Value/remark</w:t>
            </w:r>
          </w:p>
        </w:tc>
        <w:tc>
          <w:tcPr>
            <w:tcW w:w="1528" w:type="dxa"/>
            <w:gridSpan w:val="2"/>
          </w:tcPr>
          <w:p w:rsidR="008C167B" w:rsidRPr="007065F4" w:rsidRDefault="008C167B" w:rsidP="00E22902">
            <w:pPr>
              <w:pStyle w:val="TAH"/>
            </w:pPr>
            <w:r w:rsidRPr="007065F4">
              <w:t>Comment</w:t>
            </w:r>
          </w:p>
        </w:tc>
        <w:tc>
          <w:tcPr>
            <w:tcW w:w="1276" w:type="dxa"/>
          </w:tcPr>
          <w:p w:rsidR="008C167B" w:rsidRPr="007065F4" w:rsidRDefault="008C167B" w:rsidP="00E22902">
            <w:pPr>
              <w:pStyle w:val="TAH"/>
            </w:pPr>
            <w:r w:rsidRPr="007065F4">
              <w:t>Condition</w:t>
            </w:r>
          </w:p>
        </w:tc>
      </w:tr>
      <w:tr w:rsidR="008C167B" w:rsidRPr="007065F4" w:rsidTr="00E22902">
        <w:tc>
          <w:tcPr>
            <w:tcW w:w="4395" w:type="dxa"/>
          </w:tcPr>
          <w:p w:rsidR="008C167B" w:rsidRPr="007065F4" w:rsidRDefault="008C167B" w:rsidP="00E22902">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99" w:type="dxa"/>
          </w:tcPr>
          <w:p w:rsidR="008C167B" w:rsidRPr="007065F4" w:rsidRDefault="008C167B" w:rsidP="00E22902">
            <w:pPr>
              <w:pStyle w:val="TAL"/>
            </w:pP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cellGroupId</w:t>
            </w:r>
            <w:proofErr w:type="spellEnd"/>
          </w:p>
        </w:tc>
        <w:tc>
          <w:tcPr>
            <w:tcW w:w="2299" w:type="dxa"/>
          </w:tcPr>
          <w:p w:rsidR="008C167B" w:rsidRPr="007065F4" w:rsidRDefault="008C167B" w:rsidP="00E22902">
            <w:pPr>
              <w:pStyle w:val="TAL"/>
            </w:pPr>
            <w:r w:rsidRPr="007065F4">
              <w:t>1</w:t>
            </w: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7065F4" w:rsidRDefault="008C167B" w:rsidP="00E22902">
            <w:pPr>
              <w:pStyle w:val="TAL"/>
            </w:pPr>
            <w:r w:rsidRPr="007065F4">
              <w:t xml:space="preserve">  </w:t>
            </w:r>
            <w:proofErr w:type="spellStart"/>
            <w:r w:rsidRPr="007065F4">
              <w:t>rlc-BearerToAddModList</w:t>
            </w:r>
            <w:proofErr w:type="spellEnd"/>
          </w:p>
        </w:tc>
        <w:tc>
          <w:tcPr>
            <w:tcW w:w="2308" w:type="dxa"/>
            <w:gridSpan w:val="2"/>
          </w:tcPr>
          <w:p w:rsidR="008C167B" w:rsidRPr="007065F4" w:rsidRDefault="008C167B" w:rsidP="00E22902">
            <w:pPr>
              <w:pStyle w:val="TAL"/>
            </w:pPr>
            <w:r w:rsidRPr="007065F4">
              <w:t>Not present</w:t>
            </w:r>
          </w:p>
        </w:tc>
        <w:tc>
          <w:tcPr>
            <w:tcW w:w="151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7065F4" w:rsidRDefault="008C167B" w:rsidP="00E22902">
            <w:pPr>
              <w:pStyle w:val="TAL"/>
            </w:pPr>
            <w:r w:rsidRPr="007065F4">
              <w:t xml:space="preserve">  </w:t>
            </w:r>
            <w:proofErr w:type="spellStart"/>
            <w:r w:rsidRPr="007065F4">
              <w:t>rlc-BearerToReleaseList</w:t>
            </w:r>
            <w:proofErr w:type="spellEnd"/>
            <w:r w:rsidRPr="007065F4">
              <w:t xml:space="preserve"> SEQUENCE (SIZE (1.. </w:t>
            </w:r>
            <w:proofErr w:type="spellStart"/>
            <w:r w:rsidRPr="007065F4">
              <w:t>max</w:t>
            </w:r>
            <w:r w:rsidRPr="007065F4">
              <w:rPr>
                <w:lang w:eastAsia="ja-JP"/>
              </w:rPr>
              <w:t>LC</w:t>
            </w:r>
            <w:proofErr w:type="spellEnd"/>
            <w:r w:rsidRPr="007065F4">
              <w:rPr>
                <w:lang w:eastAsia="ja-JP"/>
              </w:rPr>
              <w:t>-ID</w:t>
            </w:r>
            <w:r w:rsidRPr="007065F4">
              <w:t xml:space="preserve">)) OF </w:t>
            </w:r>
            <w:proofErr w:type="spellStart"/>
            <w:r w:rsidRPr="007065F4">
              <w:t>LogicalChannelIdentity</w:t>
            </w:r>
            <w:proofErr w:type="spellEnd"/>
            <w:r w:rsidRPr="007065F4">
              <w:t xml:space="preserve"> {</w:t>
            </w:r>
          </w:p>
        </w:tc>
        <w:tc>
          <w:tcPr>
            <w:tcW w:w="2308" w:type="dxa"/>
            <w:gridSpan w:val="2"/>
          </w:tcPr>
          <w:p w:rsidR="008C167B" w:rsidRPr="007065F4" w:rsidRDefault="008C167B" w:rsidP="00E22902">
            <w:pPr>
              <w:pStyle w:val="TAL"/>
            </w:pPr>
            <w:r w:rsidRPr="007065F4">
              <w:t>1 entry</w:t>
            </w:r>
          </w:p>
        </w:tc>
        <w:tc>
          <w:tcPr>
            <w:tcW w:w="151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7065F4" w:rsidRDefault="008C167B" w:rsidP="00E22902">
            <w:pPr>
              <w:pStyle w:val="TAL"/>
            </w:pPr>
            <w:r w:rsidRPr="007065F4">
              <w:t xml:space="preserve">    </w:t>
            </w:r>
            <w:proofErr w:type="spellStart"/>
            <w:r w:rsidRPr="007065F4">
              <w:t>LogicalChannelIdentity</w:t>
            </w:r>
            <w:proofErr w:type="spellEnd"/>
            <w:r w:rsidRPr="007065F4">
              <w:t>[1]</w:t>
            </w:r>
          </w:p>
        </w:tc>
        <w:tc>
          <w:tcPr>
            <w:tcW w:w="2308" w:type="dxa"/>
            <w:gridSpan w:val="2"/>
          </w:tcPr>
          <w:p w:rsidR="008C167B" w:rsidRPr="007065F4" w:rsidRDefault="008C167B" w:rsidP="00E22902">
            <w:pPr>
              <w:pStyle w:val="TAL"/>
            </w:pPr>
            <w:r w:rsidRPr="007065F4">
              <w:t>3</w:t>
            </w:r>
          </w:p>
        </w:tc>
        <w:tc>
          <w:tcPr>
            <w:tcW w:w="1519" w:type="dxa"/>
          </w:tcPr>
          <w:p w:rsidR="008C167B" w:rsidRPr="007065F4" w:rsidRDefault="008C167B" w:rsidP="00E22902">
            <w:pPr>
              <w:pStyle w:val="TAL"/>
            </w:pPr>
            <w:r w:rsidRPr="007065F4">
              <w:t>entry 1</w:t>
            </w:r>
          </w:p>
        </w:tc>
        <w:tc>
          <w:tcPr>
            <w:tcW w:w="1276" w:type="dxa"/>
          </w:tcPr>
          <w:p w:rsidR="008C167B" w:rsidRPr="007065F4" w:rsidRDefault="008C167B" w:rsidP="00E22902">
            <w:pPr>
              <w:pStyle w:val="TAL"/>
            </w:pPr>
          </w:p>
        </w:tc>
      </w:tr>
      <w:tr w:rsidR="008C167B" w:rsidRPr="007065F4"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7065F4" w:rsidRDefault="008C167B" w:rsidP="00E22902">
            <w:pPr>
              <w:pStyle w:val="TAL"/>
            </w:pPr>
            <w:r w:rsidRPr="007065F4">
              <w:t xml:space="preserve">  }</w:t>
            </w:r>
          </w:p>
        </w:tc>
        <w:tc>
          <w:tcPr>
            <w:tcW w:w="2308" w:type="dxa"/>
            <w:gridSpan w:val="2"/>
          </w:tcPr>
          <w:p w:rsidR="008C167B" w:rsidRPr="007065F4" w:rsidRDefault="008C167B" w:rsidP="00E22902">
            <w:pPr>
              <w:pStyle w:val="TAL"/>
            </w:pPr>
          </w:p>
        </w:tc>
        <w:tc>
          <w:tcPr>
            <w:tcW w:w="151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mac-</w:t>
            </w:r>
            <w:proofErr w:type="spellStart"/>
            <w:r w:rsidRPr="007065F4">
              <w:t>CellGroupConfig</w:t>
            </w:r>
            <w:proofErr w:type="spellEnd"/>
          </w:p>
        </w:tc>
        <w:tc>
          <w:tcPr>
            <w:tcW w:w="2299" w:type="dxa"/>
          </w:tcPr>
          <w:p w:rsidR="008C167B" w:rsidRPr="007065F4" w:rsidRDefault="008C167B" w:rsidP="00E22902">
            <w:pPr>
              <w:pStyle w:val="TAL"/>
            </w:pPr>
            <w:r w:rsidRPr="007065F4">
              <w:t>Not present</w:t>
            </w: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physicalCellGroupConfig</w:t>
            </w:r>
            <w:proofErr w:type="spellEnd"/>
          </w:p>
        </w:tc>
        <w:tc>
          <w:tcPr>
            <w:tcW w:w="2299" w:type="dxa"/>
          </w:tcPr>
          <w:p w:rsidR="008C167B" w:rsidRPr="007065F4" w:rsidRDefault="008C167B" w:rsidP="00E22902">
            <w:pPr>
              <w:pStyle w:val="TAL"/>
            </w:pPr>
            <w:r w:rsidRPr="007065F4">
              <w:t>Not present</w:t>
            </w: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sCellToAddModList</w:t>
            </w:r>
            <w:proofErr w:type="spellEnd"/>
          </w:p>
        </w:tc>
        <w:tc>
          <w:tcPr>
            <w:tcW w:w="2299" w:type="dxa"/>
          </w:tcPr>
          <w:p w:rsidR="008C167B" w:rsidRPr="007065F4" w:rsidRDefault="008C167B" w:rsidP="00E22902">
            <w:pPr>
              <w:pStyle w:val="TAL"/>
            </w:pPr>
            <w:r w:rsidRPr="007065F4">
              <w:t>Not present</w:t>
            </w: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sCellToReleaseList</w:t>
            </w:r>
            <w:proofErr w:type="spellEnd"/>
            <w:r w:rsidRPr="007065F4">
              <w:t xml:space="preserve"> SEQUENCE (SIZE (1..maxNrofSCells)) OF </w:t>
            </w:r>
            <w:proofErr w:type="spellStart"/>
            <w:r w:rsidRPr="007065F4">
              <w:t>SCellIndex</w:t>
            </w:r>
            <w:proofErr w:type="spellEnd"/>
            <w:r w:rsidRPr="007065F4">
              <w:t xml:space="preserve"> {</w:t>
            </w:r>
          </w:p>
        </w:tc>
        <w:tc>
          <w:tcPr>
            <w:tcW w:w="2299" w:type="dxa"/>
          </w:tcPr>
          <w:p w:rsidR="008C167B" w:rsidRPr="007065F4" w:rsidRDefault="008C167B" w:rsidP="00E22902">
            <w:pPr>
              <w:pStyle w:val="TAL"/>
            </w:pPr>
            <w:r w:rsidRPr="007065F4">
              <w:t>1 entry</w:t>
            </w: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SCellIndex</w:t>
            </w:r>
            <w:proofErr w:type="spellEnd"/>
            <w:r w:rsidRPr="007065F4">
              <w:t>[1]</w:t>
            </w:r>
          </w:p>
        </w:tc>
        <w:tc>
          <w:tcPr>
            <w:tcW w:w="2299" w:type="dxa"/>
          </w:tcPr>
          <w:p w:rsidR="008C167B" w:rsidRPr="007065F4" w:rsidRDefault="008C167B" w:rsidP="00E22902">
            <w:pPr>
              <w:pStyle w:val="TAL"/>
            </w:pPr>
            <w:proofErr w:type="spellStart"/>
            <w:r w:rsidRPr="007065F4">
              <w:t>SCellIndex</w:t>
            </w:r>
            <w:proofErr w:type="spellEnd"/>
          </w:p>
        </w:tc>
        <w:tc>
          <w:tcPr>
            <w:tcW w:w="1528" w:type="dxa"/>
            <w:gridSpan w:val="2"/>
          </w:tcPr>
          <w:p w:rsidR="008C167B" w:rsidRPr="007065F4" w:rsidRDefault="008C167B" w:rsidP="00E22902">
            <w:pPr>
              <w:pStyle w:val="TAL"/>
            </w:pPr>
            <w:r w:rsidRPr="007065F4">
              <w:t>entry 1</w:t>
            </w:r>
          </w:p>
          <w:p w:rsidR="008C167B" w:rsidRPr="007065F4" w:rsidRDefault="008C167B" w:rsidP="00E22902">
            <w:pPr>
              <w:pStyle w:val="TAL"/>
            </w:pPr>
            <w:r w:rsidRPr="007065F4">
              <w:t>NR Cell 1</w:t>
            </w: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
        </w:tc>
        <w:tc>
          <w:tcPr>
            <w:tcW w:w="2299" w:type="dxa"/>
          </w:tcPr>
          <w:p w:rsidR="008C167B" w:rsidRPr="007065F4" w:rsidRDefault="008C167B" w:rsidP="00E22902">
            <w:pPr>
              <w:pStyle w:val="TAL"/>
            </w:pP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w:t>
            </w:r>
          </w:p>
        </w:tc>
        <w:tc>
          <w:tcPr>
            <w:tcW w:w="2299" w:type="dxa"/>
          </w:tcPr>
          <w:p w:rsidR="008C167B" w:rsidRPr="007065F4" w:rsidRDefault="008C167B" w:rsidP="00E22902">
            <w:pPr>
              <w:pStyle w:val="TAL"/>
            </w:pP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lastRenderedPageBreak/>
        <w:t xml:space="preserve">Table 8.2.2.3.1.3.3-10: </w:t>
      </w:r>
      <w:proofErr w:type="spellStart"/>
      <w:r w:rsidRPr="007065F4">
        <w:rPr>
          <w:bCs/>
          <w:i/>
          <w:iCs/>
        </w:rPr>
        <w:t>RRCConnectionReconfiguration</w:t>
      </w:r>
      <w:proofErr w:type="spellEnd"/>
      <w:r w:rsidRPr="007065F4">
        <w:rPr>
          <w:i/>
        </w:rPr>
        <w:t xml:space="preserve"> </w:t>
      </w:r>
      <w:r w:rsidRPr="007065F4">
        <w:t>(step 7, Table 8.2.2.3.1.3.2-1)</w:t>
      </w:r>
    </w:p>
    <w:tbl>
      <w:tblPr>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
        <w:gridCol w:w="4494"/>
        <w:gridCol w:w="2409"/>
        <w:gridCol w:w="1560"/>
        <w:gridCol w:w="1134"/>
      </w:tblGrid>
      <w:tr w:rsidR="008C167B" w:rsidRPr="007065F4" w:rsidTr="00E22902">
        <w:trPr>
          <w:gridBefore w:val="1"/>
          <w:wBefore w:w="43" w:type="dxa"/>
        </w:trPr>
        <w:tc>
          <w:tcPr>
            <w:tcW w:w="9597" w:type="dxa"/>
            <w:gridSpan w:val="4"/>
          </w:tcPr>
          <w:p w:rsidR="008C167B" w:rsidRPr="007065F4" w:rsidRDefault="008C167B" w:rsidP="00E22902">
            <w:pPr>
              <w:pStyle w:val="TAL"/>
            </w:pPr>
            <w:r>
              <w:t>Derivation Path: TS 36.</w:t>
            </w:r>
            <w:r w:rsidRPr="007065F4">
              <w:t>508 [7], Table 4.6.1-8 with condition HO-TO-EUTRA</w:t>
            </w:r>
          </w:p>
        </w:tc>
      </w:tr>
      <w:tr w:rsidR="008C167B" w:rsidRPr="007065F4" w:rsidTr="00E22902">
        <w:trPr>
          <w:gridBefore w:val="1"/>
          <w:wBefore w:w="43" w:type="dxa"/>
        </w:trPr>
        <w:tc>
          <w:tcPr>
            <w:tcW w:w="4494" w:type="dxa"/>
          </w:tcPr>
          <w:p w:rsidR="008C167B" w:rsidRPr="007065F4" w:rsidRDefault="008C167B" w:rsidP="00E22902">
            <w:pPr>
              <w:pStyle w:val="TAH"/>
            </w:pPr>
            <w:r w:rsidRPr="007065F4">
              <w:t>Information Element</w:t>
            </w:r>
          </w:p>
        </w:tc>
        <w:tc>
          <w:tcPr>
            <w:tcW w:w="2409" w:type="dxa"/>
          </w:tcPr>
          <w:p w:rsidR="008C167B" w:rsidRPr="007065F4" w:rsidRDefault="008C167B" w:rsidP="00E22902">
            <w:pPr>
              <w:pStyle w:val="TAH"/>
            </w:pPr>
            <w:r w:rsidRPr="007065F4">
              <w:t>Value/remark</w:t>
            </w:r>
          </w:p>
        </w:tc>
        <w:tc>
          <w:tcPr>
            <w:tcW w:w="1560" w:type="dxa"/>
          </w:tcPr>
          <w:p w:rsidR="008C167B" w:rsidRPr="007065F4" w:rsidRDefault="008C167B" w:rsidP="00E22902">
            <w:pPr>
              <w:pStyle w:val="TAH"/>
            </w:pPr>
            <w:r w:rsidRPr="007065F4">
              <w:t>Comment</w:t>
            </w:r>
          </w:p>
        </w:tc>
        <w:tc>
          <w:tcPr>
            <w:tcW w:w="1134" w:type="dxa"/>
          </w:tcPr>
          <w:p w:rsidR="008C167B" w:rsidRPr="007065F4" w:rsidRDefault="008C167B" w:rsidP="00E22902">
            <w:pPr>
              <w:pStyle w:val="TAH"/>
            </w:pPr>
            <w:r w:rsidRPr="007065F4">
              <w:t>Condition</w:t>
            </w:r>
          </w:p>
        </w:tc>
      </w:tr>
      <w:tr w:rsidR="008C167B" w:rsidRPr="007065F4" w:rsidTr="00E22902">
        <w:trPr>
          <w:gridBefore w:val="1"/>
          <w:wBefore w:w="43" w:type="dxa"/>
        </w:trPr>
        <w:tc>
          <w:tcPr>
            <w:tcW w:w="4494" w:type="dxa"/>
          </w:tcPr>
          <w:p w:rsidR="008C167B" w:rsidRPr="007065F4" w:rsidRDefault="008C167B" w:rsidP="00E22902">
            <w:pPr>
              <w:pStyle w:val="TAL"/>
            </w:pPr>
            <w:proofErr w:type="spellStart"/>
            <w:r w:rsidRPr="007065F4">
              <w:t>RRCConnectionReconfiguration</w:t>
            </w:r>
            <w:proofErr w:type="spellEnd"/>
            <w:r w:rsidRPr="007065F4">
              <w:t xml:space="preserve"> ::=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criticalExtensions</w:t>
            </w:r>
            <w:proofErr w:type="spellEnd"/>
            <w:r w:rsidRPr="007065F4">
              <w:t xml:space="preserve"> CHOICE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c1 CHOICE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rrcConnectionReconfiguration-r8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7" w:type="dxa"/>
            <w:gridSpan w:val="2"/>
          </w:tcPr>
          <w:p w:rsidR="008C167B" w:rsidRPr="007065F4" w:rsidRDefault="008C167B" w:rsidP="00E22902">
            <w:pPr>
              <w:pStyle w:val="TAL"/>
            </w:pPr>
            <w:r w:rsidRPr="007065F4">
              <w:t xml:space="preserve">         </w:t>
            </w:r>
            <w:proofErr w:type="spellStart"/>
            <w:r w:rsidRPr="007065F4">
              <w:t>mobilityControlInfo</w:t>
            </w:r>
            <w:proofErr w:type="spellEnd"/>
          </w:p>
        </w:tc>
        <w:tc>
          <w:tcPr>
            <w:tcW w:w="2409" w:type="dxa"/>
          </w:tcPr>
          <w:p w:rsidR="008C167B" w:rsidRPr="007065F4" w:rsidRDefault="008C167B" w:rsidP="00E22902">
            <w:pPr>
              <w:pStyle w:val="TAL"/>
            </w:pPr>
            <w:proofErr w:type="spellStart"/>
            <w:r w:rsidRPr="007065F4">
              <w:t>MobilityControlInfo-HO-SameCell</w:t>
            </w:r>
            <w:proofErr w:type="spellEnd"/>
          </w:p>
        </w:tc>
        <w:tc>
          <w:tcPr>
            <w:tcW w:w="1560" w:type="dxa"/>
          </w:tcPr>
          <w:p w:rsidR="008C167B" w:rsidRPr="007065F4" w:rsidRDefault="008C167B" w:rsidP="00E22902">
            <w:pPr>
              <w:pStyle w:val="TAL"/>
            </w:pPr>
            <w:r w:rsidRPr="007065F4">
              <w:t>As per Table 8.2.2.3.1.3.3-1E</w:t>
            </w:r>
          </w:p>
        </w:tc>
        <w:tc>
          <w:tcPr>
            <w:tcW w:w="1134" w:type="dxa"/>
          </w:tcPr>
          <w:p w:rsidR="008C167B" w:rsidRPr="007065F4" w:rsidRDefault="008C167B" w:rsidP="00E22902">
            <w:pPr>
              <w:pStyle w:val="TAL"/>
            </w:pPr>
          </w:p>
        </w:tc>
      </w:tr>
      <w:tr w:rsidR="008C167B" w:rsidRPr="007065F4" w:rsidTr="00E229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7" w:type="dxa"/>
            <w:gridSpan w:val="2"/>
          </w:tcPr>
          <w:p w:rsidR="008C167B" w:rsidRPr="007065F4" w:rsidRDefault="008C167B" w:rsidP="00E22902">
            <w:pPr>
              <w:pStyle w:val="TAL"/>
            </w:pPr>
            <w:r w:rsidRPr="007065F4">
              <w:rPr>
                <w:lang w:eastAsia="zh-CN"/>
              </w:rPr>
              <w:t xml:space="preserve">         </w:t>
            </w:r>
            <w:proofErr w:type="spellStart"/>
            <w:r w:rsidRPr="007065F4">
              <w:t>radioResourceConfigDedicated</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37" w:type="dxa"/>
            <w:gridSpan w:val="2"/>
          </w:tcPr>
          <w:p w:rsidR="008C167B" w:rsidRPr="007065F4" w:rsidRDefault="008C167B" w:rsidP="00E22902">
            <w:pPr>
              <w:pStyle w:val="TAL"/>
              <w:rPr>
                <w:snapToGrid w:val="0"/>
              </w:rPr>
            </w:pPr>
            <w:r w:rsidRPr="007065F4">
              <w:rPr>
                <w:snapToGrid w:val="0"/>
              </w:rPr>
              <w:t xml:space="preserve">         </w:t>
            </w:r>
            <w:proofErr w:type="spellStart"/>
            <w:r w:rsidRPr="007065F4">
              <w:rPr>
                <w:snapToGrid w:val="0"/>
              </w:rPr>
              <w:t>srb-ToAddModList</w:t>
            </w:r>
            <w:proofErr w:type="spellEnd"/>
            <w:r w:rsidRPr="007065F4">
              <w:rPr>
                <w:snapToGrid w:val="0"/>
              </w:rPr>
              <w:t xml:space="preserve"> </w:t>
            </w:r>
            <w:r w:rsidRPr="007065F4">
              <w:t>SEQUENCE (SIZE (1</w:t>
            </w:r>
            <w:r w:rsidRPr="007065F4">
              <w:rPr>
                <w:snapToGrid w:val="0"/>
                <w:lang w:eastAsia="ja-JP"/>
              </w:rPr>
              <w:t>..2</w:t>
            </w:r>
            <w:r w:rsidRPr="007065F4">
              <w:t xml:space="preserve">)) OF </w:t>
            </w:r>
            <w:proofErr w:type="spellStart"/>
            <w:r w:rsidRPr="007065F4">
              <w:t>SRB-ToAddMod</w:t>
            </w:r>
            <w:proofErr w:type="spellEnd"/>
            <w:r w:rsidRPr="007065F4">
              <w:t xml:space="preserve"> {</w:t>
            </w:r>
          </w:p>
        </w:tc>
        <w:tc>
          <w:tcPr>
            <w:tcW w:w="2409" w:type="dxa"/>
          </w:tcPr>
          <w:p w:rsidR="008C167B" w:rsidRPr="007065F4" w:rsidRDefault="008C167B" w:rsidP="00E22902">
            <w:pPr>
              <w:pStyle w:val="TAL"/>
              <w:rPr>
                <w:snapToGrid w:val="0"/>
              </w:rPr>
            </w:pPr>
            <w:r w:rsidRPr="007065F4">
              <w:rPr>
                <w:sz w:val="20"/>
              </w:rPr>
              <w:t>1 entry</w:t>
            </w:r>
          </w:p>
        </w:tc>
        <w:tc>
          <w:tcPr>
            <w:tcW w:w="1560" w:type="dxa"/>
          </w:tcPr>
          <w:p w:rsidR="008C167B" w:rsidRPr="007065F4" w:rsidRDefault="008C167B" w:rsidP="00E22902">
            <w:pPr>
              <w:pStyle w:val="TAL"/>
              <w:rPr>
                <w:snapToGrid w:val="0"/>
              </w:rPr>
            </w:pPr>
          </w:p>
        </w:tc>
        <w:tc>
          <w:tcPr>
            <w:tcW w:w="1134"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37" w:type="dxa"/>
            <w:gridSpan w:val="2"/>
          </w:tcPr>
          <w:p w:rsidR="008C167B" w:rsidRPr="007065F4" w:rsidRDefault="008C167B" w:rsidP="00E22902">
            <w:pPr>
              <w:pStyle w:val="TAL"/>
            </w:pPr>
            <w:r w:rsidRPr="007065F4">
              <w:t xml:space="preserve">           </w:t>
            </w:r>
            <w:proofErr w:type="spellStart"/>
            <w:r w:rsidRPr="007065F4">
              <w:t>SRB</w:t>
            </w:r>
            <w:r w:rsidRPr="007065F4">
              <w:rPr>
                <w:snapToGrid w:val="0"/>
              </w:rPr>
              <w:t>-ToAddMod</w:t>
            </w:r>
            <w:proofErr w:type="spellEnd"/>
            <w:r w:rsidRPr="007065F4">
              <w:t>[1]</w:t>
            </w:r>
          </w:p>
        </w:tc>
        <w:tc>
          <w:tcPr>
            <w:tcW w:w="2409" w:type="dxa"/>
          </w:tcPr>
          <w:p w:rsidR="008C167B" w:rsidRPr="007065F4" w:rsidRDefault="008C167B" w:rsidP="00E22902">
            <w:pPr>
              <w:pStyle w:val="TAL"/>
            </w:pPr>
            <w:proofErr w:type="spellStart"/>
            <w:r w:rsidRPr="007065F4">
              <w:t>SRB</w:t>
            </w:r>
            <w:proofErr w:type="spellEnd"/>
            <w:r w:rsidRPr="007065F4">
              <w:rPr>
                <w:snapToGrid w:val="0"/>
              </w:rPr>
              <w:t>-</w:t>
            </w:r>
            <w:proofErr w:type="spellStart"/>
            <w:r w:rsidRPr="007065F4">
              <w:rPr>
                <w:snapToGrid w:val="0"/>
              </w:rPr>
              <w:t>ToAddMod</w:t>
            </w:r>
            <w:proofErr w:type="spellEnd"/>
            <w:r w:rsidRPr="007065F4">
              <w:rPr>
                <w:snapToGrid w:val="0"/>
              </w:rPr>
              <w:t>-DEFAULT using condition SRB1</w:t>
            </w:r>
          </w:p>
        </w:tc>
        <w:tc>
          <w:tcPr>
            <w:tcW w:w="1560" w:type="dxa"/>
          </w:tcPr>
          <w:p w:rsidR="008C167B" w:rsidRPr="007065F4" w:rsidRDefault="008C167B" w:rsidP="00E22902">
            <w:pPr>
              <w:pStyle w:val="TAL"/>
            </w:pPr>
            <w:r w:rsidRPr="007065F4">
              <w:t>entry 1</w:t>
            </w:r>
          </w:p>
          <w:p w:rsidR="008C167B" w:rsidRPr="007065F4" w:rsidRDefault="008C167B" w:rsidP="00E22902">
            <w:pPr>
              <w:pStyle w:val="TAL"/>
            </w:pPr>
            <w:r w:rsidRPr="007065F4">
              <w:t xml:space="preserve">See </w:t>
            </w:r>
            <w:proofErr w:type="spellStart"/>
            <w:r w:rsidRPr="007065F4">
              <w:t>TS</w:t>
            </w:r>
            <w:proofErr w:type="spellEnd"/>
            <w:r w:rsidRPr="007065F4">
              <w:t xml:space="preserve"> 36.508 [7] </w:t>
            </w:r>
            <w:proofErr w:type="spellStart"/>
            <w:r w:rsidRPr="007065F4">
              <w:t>subclause</w:t>
            </w:r>
            <w:proofErr w:type="spellEnd"/>
            <w:r w:rsidRPr="007065F4">
              <w:t xml:space="preserve"> 4.8.2</w:t>
            </w:r>
          </w:p>
        </w:tc>
        <w:tc>
          <w:tcPr>
            <w:tcW w:w="1134"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37" w:type="dxa"/>
            <w:gridSpan w:val="2"/>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37" w:type="dxa"/>
            <w:gridSpan w:val="2"/>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nr-Config-r15 CHOICE {</w:t>
            </w:r>
          </w:p>
        </w:tc>
        <w:tc>
          <w:tcPr>
            <w:tcW w:w="2409" w:type="dxa"/>
          </w:tcPr>
          <w:p w:rsidR="008C167B" w:rsidRPr="007065F4" w:rsidDel="00CE6F39"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setup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nr-SecondaryCellGroupConfig-r15</w:t>
            </w:r>
          </w:p>
        </w:tc>
        <w:tc>
          <w:tcPr>
            <w:tcW w:w="2409" w:type="dxa"/>
          </w:tcPr>
          <w:p w:rsidR="008C167B" w:rsidRPr="007065F4" w:rsidRDefault="008C167B" w:rsidP="00E22902">
            <w:pPr>
              <w:pStyle w:val="TAL"/>
            </w:pPr>
            <w:r w:rsidRPr="007065F4">
              <w:t xml:space="preserve">OCTET STRING containing </w:t>
            </w:r>
            <w:proofErr w:type="spellStart"/>
            <w:r w:rsidRPr="007065F4">
              <w:rPr>
                <w:bCs/>
                <w:i/>
              </w:rPr>
              <w:t>RRCReconfiguration</w:t>
            </w:r>
            <w:r w:rsidRPr="007065F4">
              <w:t>according</w:t>
            </w:r>
            <w:proofErr w:type="spellEnd"/>
            <w:r w:rsidRPr="007065F4">
              <w:t xml:space="preserve"> to Table 8.2.2.3.1.3.3-11</w:t>
            </w: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nr-RadioBearerConfig1-r15</w:t>
            </w:r>
          </w:p>
        </w:tc>
        <w:tc>
          <w:tcPr>
            <w:tcW w:w="2409" w:type="dxa"/>
          </w:tcPr>
          <w:p w:rsidR="008C167B" w:rsidRPr="007065F4" w:rsidRDefault="008C167B" w:rsidP="00E22902">
            <w:pPr>
              <w:pStyle w:val="TAL"/>
            </w:pPr>
            <w:r w:rsidRPr="007065F4">
              <w:t>Not present</w:t>
            </w: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t xml:space="preserve">Table 8.2.2.3.1.3.3-11: </w:t>
      </w:r>
      <w:proofErr w:type="spellStart"/>
      <w:r w:rsidRPr="007065F4">
        <w:rPr>
          <w:i/>
          <w:iCs/>
        </w:rPr>
        <w:t>RRCReconfiguration</w:t>
      </w:r>
      <w:proofErr w:type="spellEnd"/>
      <w:r w:rsidRPr="007065F4">
        <w:rPr>
          <w:i/>
          <w:iCs/>
        </w:rPr>
        <w:t xml:space="preserve"> </w:t>
      </w:r>
      <w:r w:rsidRPr="007065F4">
        <w:rPr>
          <w:iCs/>
        </w:rPr>
        <w:t>(Table</w:t>
      </w:r>
      <w:r w:rsidRPr="007065F4">
        <w:rPr>
          <w:i/>
          <w:iCs/>
        </w:rPr>
        <w:t xml:space="preserve"> </w:t>
      </w:r>
      <w:r w:rsidRPr="007065F4">
        <w:t>8.2.2.3.1.3.2-10)</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8C167B" w:rsidRPr="007065F4" w:rsidTr="00E22902">
        <w:tc>
          <w:tcPr>
            <w:tcW w:w="9781" w:type="dxa"/>
            <w:gridSpan w:val="4"/>
          </w:tcPr>
          <w:p w:rsidR="008C167B" w:rsidRPr="007065F4" w:rsidRDefault="008C167B" w:rsidP="00E22902">
            <w:pPr>
              <w:keepNext/>
              <w:keepLines/>
              <w:spacing w:after="0"/>
              <w:rPr>
                <w:rFonts w:ascii="Arial" w:hAnsi="Arial"/>
                <w:sz w:val="18"/>
              </w:rPr>
            </w:pPr>
            <w:r>
              <w:rPr>
                <w:rFonts w:ascii="Arial" w:hAnsi="Arial"/>
                <w:sz w:val="18"/>
              </w:rPr>
              <w:t>Derivation Path: TS 38.5</w:t>
            </w:r>
            <w:r w:rsidRPr="007065F4">
              <w:rPr>
                <w:rFonts w:ascii="Arial" w:hAnsi="Arial"/>
                <w:sz w:val="18"/>
              </w:rPr>
              <w:t>08-1 [4], Table 4.6.1-13</w:t>
            </w:r>
          </w:p>
        </w:tc>
      </w:tr>
      <w:tr w:rsidR="008C167B" w:rsidRPr="007065F4" w:rsidTr="00E22902">
        <w:tblPrEx>
          <w:tblCellMar>
            <w:left w:w="108" w:type="dxa"/>
            <w:right w:w="108" w:type="dxa"/>
          </w:tblCellMar>
        </w:tblPrEx>
        <w:tc>
          <w:tcPr>
            <w:tcW w:w="4569" w:type="dxa"/>
          </w:tcPr>
          <w:p w:rsidR="008C167B" w:rsidRPr="007065F4" w:rsidRDefault="008C167B" w:rsidP="00E22902">
            <w:pPr>
              <w:pStyle w:val="TAH"/>
            </w:pPr>
            <w:r w:rsidRPr="007065F4">
              <w:t>Information Element</w:t>
            </w:r>
          </w:p>
        </w:tc>
        <w:tc>
          <w:tcPr>
            <w:tcW w:w="2803" w:type="dxa"/>
          </w:tcPr>
          <w:p w:rsidR="008C167B" w:rsidRPr="007065F4" w:rsidRDefault="008C167B" w:rsidP="00E22902">
            <w:pPr>
              <w:pStyle w:val="TAH"/>
            </w:pPr>
            <w:r w:rsidRPr="007065F4">
              <w:t>Value/remark</w:t>
            </w:r>
          </w:p>
        </w:tc>
        <w:tc>
          <w:tcPr>
            <w:tcW w:w="1164" w:type="dxa"/>
          </w:tcPr>
          <w:p w:rsidR="008C167B" w:rsidRPr="007065F4" w:rsidRDefault="008C167B" w:rsidP="00E22902">
            <w:pPr>
              <w:pStyle w:val="TAH"/>
            </w:pPr>
            <w:r w:rsidRPr="007065F4">
              <w:t>Comment</w:t>
            </w:r>
          </w:p>
        </w:tc>
        <w:tc>
          <w:tcPr>
            <w:tcW w:w="1245" w:type="dxa"/>
          </w:tcPr>
          <w:p w:rsidR="008C167B" w:rsidRPr="007065F4" w:rsidRDefault="008C167B" w:rsidP="00E22902">
            <w:pPr>
              <w:pStyle w:val="TAH"/>
            </w:pPr>
            <w:r w:rsidRPr="007065F4">
              <w:t>Condition</w:t>
            </w: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proofErr w:type="spellStart"/>
            <w:r w:rsidRPr="007065F4">
              <w:t>RRCReconfiguration</w:t>
            </w:r>
            <w:proofErr w:type="spellEnd"/>
            <w:r w:rsidRPr="007065F4">
              <w:t xml:space="preserve"> ::= SEQUENCE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criticalExtensions</w:t>
            </w:r>
            <w:proofErr w:type="spellEnd"/>
            <w:r w:rsidRPr="007065F4">
              <w:t xml:space="preserve"> CHOICE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rPr>
          <w:trHeight w:val="56"/>
        </w:trPr>
        <w:tc>
          <w:tcPr>
            <w:tcW w:w="4569" w:type="dxa"/>
          </w:tcPr>
          <w:p w:rsidR="008C167B" w:rsidRPr="007065F4" w:rsidRDefault="008C167B" w:rsidP="00E22902">
            <w:pPr>
              <w:pStyle w:val="TAL"/>
            </w:pPr>
            <w:r w:rsidRPr="007065F4">
              <w:t xml:space="preserve">    </w:t>
            </w:r>
            <w:proofErr w:type="spellStart"/>
            <w:r w:rsidRPr="007065F4">
              <w:t>rrcReconfiguration</w:t>
            </w:r>
            <w:proofErr w:type="spellEnd"/>
            <w:r w:rsidRPr="007065F4">
              <w:t xml:space="preserve"> SEQUENCE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secondaryCellGroup</w:t>
            </w:r>
            <w:proofErr w:type="spellEnd"/>
          </w:p>
        </w:tc>
        <w:tc>
          <w:tcPr>
            <w:tcW w:w="2803" w:type="dxa"/>
          </w:tcPr>
          <w:p w:rsidR="008C167B" w:rsidRPr="007065F4" w:rsidDel="002E0AD2" w:rsidRDefault="008C167B" w:rsidP="00E22902">
            <w:pPr>
              <w:pStyle w:val="TAL"/>
            </w:pPr>
            <w:r w:rsidRPr="007065F4">
              <w:t xml:space="preserve">OCTET STRING containing </w:t>
            </w:r>
            <w:proofErr w:type="spellStart"/>
            <w:r w:rsidRPr="007065F4">
              <w:t>CellGroupConfig</w:t>
            </w:r>
            <w:proofErr w:type="spellEnd"/>
            <w:r w:rsidRPr="007065F4">
              <w:t xml:space="preserve"> according to Table 8.2.2.3.1.3.3-12.</w:t>
            </w: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lastRenderedPageBreak/>
        <w:t xml:space="preserve">Table 8.2.2.3.1.3.3-12: </w:t>
      </w:r>
      <w:proofErr w:type="spellStart"/>
      <w:r w:rsidRPr="007065F4">
        <w:rPr>
          <w:i/>
          <w:iCs/>
        </w:rPr>
        <w:t>CellGroupConfig</w:t>
      </w:r>
      <w:proofErr w:type="spellEnd"/>
      <w:r w:rsidRPr="007065F4">
        <w:rPr>
          <w:i/>
        </w:rPr>
        <w:t xml:space="preserve"> </w:t>
      </w:r>
      <w:r w:rsidRPr="007065F4">
        <w:t>(Table 8.2.2.3.1.3.3-11)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99"/>
        <w:gridCol w:w="9"/>
        <w:gridCol w:w="1519"/>
        <w:gridCol w:w="1276"/>
      </w:tblGrid>
      <w:tr w:rsidR="008C167B" w:rsidRPr="007065F4" w:rsidTr="00E22902">
        <w:tc>
          <w:tcPr>
            <w:tcW w:w="9498" w:type="dxa"/>
            <w:gridSpan w:val="5"/>
          </w:tcPr>
          <w:p w:rsidR="008C167B" w:rsidRPr="007065F4" w:rsidRDefault="008C167B" w:rsidP="00E22902">
            <w:pPr>
              <w:pStyle w:val="TAL"/>
            </w:pPr>
            <w:r>
              <w:t>Derivation Path: TS 38.5</w:t>
            </w:r>
            <w:r w:rsidRPr="007065F4">
              <w:t>08-1 [4], Table 4.6.3-19</w:t>
            </w:r>
          </w:p>
        </w:tc>
      </w:tr>
      <w:tr w:rsidR="008C167B" w:rsidRPr="007065F4" w:rsidTr="00E22902">
        <w:tc>
          <w:tcPr>
            <w:tcW w:w="4395" w:type="dxa"/>
          </w:tcPr>
          <w:p w:rsidR="008C167B" w:rsidRPr="007065F4" w:rsidRDefault="008C167B" w:rsidP="00E22902">
            <w:pPr>
              <w:pStyle w:val="TAH"/>
            </w:pPr>
            <w:r w:rsidRPr="007065F4">
              <w:t>Information Element</w:t>
            </w:r>
          </w:p>
        </w:tc>
        <w:tc>
          <w:tcPr>
            <w:tcW w:w="2299" w:type="dxa"/>
          </w:tcPr>
          <w:p w:rsidR="008C167B" w:rsidRPr="007065F4" w:rsidRDefault="008C167B" w:rsidP="00E22902">
            <w:pPr>
              <w:pStyle w:val="TAH"/>
            </w:pPr>
            <w:r w:rsidRPr="007065F4">
              <w:t>Value/remark</w:t>
            </w:r>
          </w:p>
        </w:tc>
        <w:tc>
          <w:tcPr>
            <w:tcW w:w="1528" w:type="dxa"/>
            <w:gridSpan w:val="2"/>
          </w:tcPr>
          <w:p w:rsidR="008C167B" w:rsidRPr="007065F4" w:rsidRDefault="008C167B" w:rsidP="00E22902">
            <w:pPr>
              <w:pStyle w:val="TAH"/>
            </w:pPr>
            <w:r w:rsidRPr="007065F4">
              <w:t>Comment</w:t>
            </w:r>
          </w:p>
        </w:tc>
        <w:tc>
          <w:tcPr>
            <w:tcW w:w="1276" w:type="dxa"/>
          </w:tcPr>
          <w:p w:rsidR="008C167B" w:rsidRPr="007065F4" w:rsidRDefault="008C167B" w:rsidP="00E22902">
            <w:pPr>
              <w:pStyle w:val="TAH"/>
            </w:pPr>
            <w:r w:rsidRPr="007065F4">
              <w:t>Condition</w:t>
            </w:r>
          </w:p>
        </w:tc>
      </w:tr>
      <w:tr w:rsidR="008C167B" w:rsidRPr="007065F4" w:rsidTr="00E22902">
        <w:tc>
          <w:tcPr>
            <w:tcW w:w="4395" w:type="dxa"/>
          </w:tcPr>
          <w:p w:rsidR="008C167B" w:rsidRPr="007065F4" w:rsidRDefault="008C167B" w:rsidP="00E22902">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99" w:type="dxa"/>
          </w:tcPr>
          <w:p w:rsidR="008C167B" w:rsidRPr="007065F4" w:rsidRDefault="008C167B" w:rsidP="00E22902">
            <w:pPr>
              <w:pStyle w:val="TAL"/>
            </w:pP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cellGroupId</w:t>
            </w:r>
            <w:proofErr w:type="spellEnd"/>
          </w:p>
        </w:tc>
        <w:tc>
          <w:tcPr>
            <w:tcW w:w="2299" w:type="dxa"/>
          </w:tcPr>
          <w:p w:rsidR="008C167B" w:rsidRPr="007065F4" w:rsidRDefault="008C167B" w:rsidP="00E22902">
            <w:pPr>
              <w:pStyle w:val="TAL"/>
            </w:pPr>
            <w:r w:rsidRPr="007065F4">
              <w:t>1</w:t>
            </w: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7065F4" w:rsidRDefault="008C167B" w:rsidP="00E22902">
            <w:pPr>
              <w:pStyle w:val="TAL"/>
            </w:pPr>
            <w:r w:rsidRPr="007065F4">
              <w:t xml:space="preserve">  </w:t>
            </w:r>
            <w:proofErr w:type="spellStart"/>
            <w:r w:rsidRPr="007065F4">
              <w:t>rlc-BearerToReleaseList</w:t>
            </w:r>
            <w:proofErr w:type="spellEnd"/>
            <w:r w:rsidRPr="007065F4">
              <w:t xml:space="preserve"> SEQUENCE (SIZE (1.. </w:t>
            </w:r>
            <w:proofErr w:type="spellStart"/>
            <w:r w:rsidRPr="007065F4">
              <w:t>max</w:t>
            </w:r>
            <w:r w:rsidRPr="007065F4">
              <w:rPr>
                <w:lang w:eastAsia="ja-JP"/>
              </w:rPr>
              <w:t>LC</w:t>
            </w:r>
            <w:proofErr w:type="spellEnd"/>
            <w:r w:rsidRPr="007065F4">
              <w:rPr>
                <w:lang w:eastAsia="ja-JP"/>
              </w:rPr>
              <w:t>-ID</w:t>
            </w:r>
            <w:r w:rsidRPr="007065F4">
              <w:t xml:space="preserve">)) OF </w:t>
            </w:r>
            <w:proofErr w:type="spellStart"/>
            <w:r w:rsidRPr="007065F4">
              <w:t>LogicalChannelIdentity</w:t>
            </w:r>
            <w:proofErr w:type="spellEnd"/>
            <w:r w:rsidRPr="007065F4">
              <w:t xml:space="preserve"> {</w:t>
            </w:r>
          </w:p>
        </w:tc>
        <w:tc>
          <w:tcPr>
            <w:tcW w:w="2308" w:type="dxa"/>
            <w:gridSpan w:val="2"/>
          </w:tcPr>
          <w:p w:rsidR="008C167B" w:rsidRPr="007065F4" w:rsidRDefault="008C167B" w:rsidP="00E22902">
            <w:pPr>
              <w:pStyle w:val="TAL"/>
            </w:pPr>
            <w:r w:rsidRPr="007065F4">
              <w:t>1 entry</w:t>
            </w:r>
          </w:p>
        </w:tc>
        <w:tc>
          <w:tcPr>
            <w:tcW w:w="151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7065F4" w:rsidRDefault="008C167B" w:rsidP="00E22902">
            <w:pPr>
              <w:pStyle w:val="TAL"/>
            </w:pPr>
            <w:r w:rsidRPr="007065F4">
              <w:t xml:space="preserve">    </w:t>
            </w:r>
            <w:proofErr w:type="spellStart"/>
            <w:r w:rsidRPr="007065F4">
              <w:t>LogicalChannelIdentity</w:t>
            </w:r>
            <w:proofErr w:type="spellEnd"/>
            <w:r w:rsidRPr="007065F4">
              <w:t>[1]</w:t>
            </w:r>
          </w:p>
        </w:tc>
        <w:tc>
          <w:tcPr>
            <w:tcW w:w="2308" w:type="dxa"/>
            <w:gridSpan w:val="2"/>
          </w:tcPr>
          <w:p w:rsidR="008C167B" w:rsidRPr="007065F4" w:rsidRDefault="008C167B" w:rsidP="00E22902">
            <w:pPr>
              <w:pStyle w:val="TAL"/>
            </w:pPr>
            <w:r w:rsidRPr="007065F4">
              <w:t>1</w:t>
            </w:r>
          </w:p>
        </w:tc>
        <w:tc>
          <w:tcPr>
            <w:tcW w:w="1519" w:type="dxa"/>
          </w:tcPr>
          <w:p w:rsidR="008C167B" w:rsidRPr="007065F4" w:rsidRDefault="008C167B" w:rsidP="00E22902">
            <w:pPr>
              <w:pStyle w:val="TAL"/>
            </w:pPr>
            <w:r w:rsidRPr="007065F4">
              <w:t>entry 1</w:t>
            </w:r>
          </w:p>
        </w:tc>
        <w:tc>
          <w:tcPr>
            <w:tcW w:w="1276" w:type="dxa"/>
          </w:tcPr>
          <w:p w:rsidR="008C167B" w:rsidRPr="007065F4" w:rsidRDefault="008C167B" w:rsidP="00E22902">
            <w:pPr>
              <w:pStyle w:val="TAL"/>
            </w:pPr>
          </w:p>
        </w:tc>
      </w:tr>
      <w:tr w:rsidR="008C167B" w:rsidRPr="007065F4"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7065F4" w:rsidRDefault="008C167B" w:rsidP="00E22902">
            <w:pPr>
              <w:pStyle w:val="TAL"/>
            </w:pPr>
            <w:r w:rsidRPr="007065F4">
              <w:t xml:space="preserve">  }</w:t>
            </w:r>
          </w:p>
        </w:tc>
        <w:tc>
          <w:tcPr>
            <w:tcW w:w="2308" w:type="dxa"/>
            <w:gridSpan w:val="2"/>
          </w:tcPr>
          <w:p w:rsidR="008C167B" w:rsidRPr="007065F4" w:rsidRDefault="008C167B" w:rsidP="00E22902">
            <w:pPr>
              <w:pStyle w:val="TAL"/>
            </w:pPr>
          </w:p>
        </w:tc>
        <w:tc>
          <w:tcPr>
            <w:tcW w:w="151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w:t>
            </w:r>
          </w:p>
        </w:tc>
        <w:tc>
          <w:tcPr>
            <w:tcW w:w="2299" w:type="dxa"/>
          </w:tcPr>
          <w:p w:rsidR="008C167B" w:rsidRPr="007065F4" w:rsidRDefault="008C167B" w:rsidP="00E22902">
            <w:pPr>
              <w:pStyle w:val="TAL"/>
            </w:pP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bl>
    <w:p w:rsidR="008C167B" w:rsidRPr="007065F4" w:rsidRDefault="008C167B" w:rsidP="008C167B"/>
    <w:p w:rsidR="003D4A19" w:rsidRDefault="003D4A19" w:rsidP="003D4A19">
      <w:pPr>
        <w:rPr>
          <w:noProof/>
        </w:rPr>
      </w:pPr>
    </w:p>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B2C" w:rsidRDefault="00B75B2C">
      <w:r>
        <w:separator/>
      </w:r>
    </w:p>
  </w:endnote>
  <w:endnote w:type="continuationSeparator" w:id="0">
    <w:p w:rsidR="00B75B2C" w:rsidRDefault="00B75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S?V?b?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B2C" w:rsidRDefault="00B75B2C">
      <w:r>
        <w:separator/>
      </w:r>
    </w:p>
  </w:footnote>
  <w:footnote w:type="continuationSeparator" w:id="0">
    <w:p w:rsidR="00B75B2C" w:rsidRDefault="00B75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2040" w:hanging="360"/>
      </w:pPr>
      <w:rPr>
        <w:rFonts w:cs="Times New Roman"/>
      </w:rPr>
    </w:lvl>
  </w:abstractNum>
  <w:abstractNum w:abstractNumId="1" w15:restartNumberingAfterBreak="0">
    <w:nsid w:val="FFFFFF7D"/>
    <w:multiLevelType w:val="singleLevel"/>
    <w:tmpl w:val="204A1270"/>
    <w:lvl w:ilvl="0">
      <w:start w:val="1"/>
      <w:numFmt w:val="decimal"/>
      <w:lvlText w:val="%1."/>
      <w:lvlJc w:val="left"/>
      <w:pPr>
        <w:tabs>
          <w:tab w:val="num" w:pos="1620"/>
        </w:tabs>
        <w:ind w:left="1620" w:hanging="360"/>
      </w:pPr>
      <w:rPr>
        <w:rFonts w:cs="Times New Roman"/>
      </w:rPr>
    </w:lvl>
  </w:abstractNum>
  <w:abstractNum w:abstractNumId="2" w15:restartNumberingAfterBreak="0">
    <w:nsid w:val="FFFFFF7E"/>
    <w:multiLevelType w:val="singleLevel"/>
    <w:tmpl w:val="155CD6EE"/>
    <w:lvl w:ilvl="0">
      <w:start w:val="1"/>
      <w:numFmt w:val="decimal"/>
      <w:lvlText w:val="%1."/>
      <w:lvlJc w:val="left"/>
      <w:pPr>
        <w:tabs>
          <w:tab w:val="num" w:pos="1200"/>
        </w:tabs>
        <w:ind w:left="1200" w:hanging="360"/>
      </w:pPr>
      <w:rPr>
        <w:rFonts w:cs="Times New Roman"/>
      </w:rPr>
    </w:lvl>
  </w:abstractNum>
  <w:abstractNum w:abstractNumId="3" w15:restartNumberingAfterBreak="0">
    <w:nsid w:val="FFFFFF7F"/>
    <w:multiLevelType w:val="singleLevel"/>
    <w:tmpl w:val="177404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7B8A1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E4EB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6E9B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3DC6D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21A38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3D65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Char"/>
      <w:lvlText w:val="*"/>
      <w:lvlJc w:val="left"/>
      <w:rPr>
        <w:rFonts w:cs="Times New Roman"/>
      </w:rPr>
    </w:lvl>
  </w:abstractNum>
  <w:abstractNum w:abstractNumId="11" w15:restartNumberingAfterBreak="0">
    <w:nsid w:val="01AA7489"/>
    <w:multiLevelType w:val="singleLevel"/>
    <w:tmpl w:val="1A021574"/>
    <w:lvl w:ilvl="0">
      <w:numFmt w:val="bullet"/>
      <w:lvlText w:val="*"/>
      <w:lvlJc w:val="left"/>
    </w:lvl>
  </w:abstractNum>
  <w:abstractNum w:abstractNumId="12" w15:restartNumberingAfterBreak="0">
    <w:nsid w:val="01CC1303"/>
    <w:multiLevelType w:val="hybridMultilevel"/>
    <w:tmpl w:val="A2CCF81C"/>
    <w:lvl w:ilvl="0" w:tplc="C7CA255C">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13" w15:restartNumberingAfterBreak="0">
    <w:nsid w:val="02B16BF0"/>
    <w:multiLevelType w:val="hybridMultilevel"/>
    <w:tmpl w:val="BF222FB6"/>
    <w:lvl w:ilvl="0" w:tplc="9AD21818">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hint="default"/>
        <w:color w:val="auto"/>
        <w:sz w:val="16"/>
      </w:rPr>
    </w:lvl>
    <w:lvl w:ilvl="1" w:tplc="FFFFFFFF" w:tentative="1">
      <w:start w:val="1"/>
      <w:numFmt w:val="bullet"/>
      <w:lvlText w:val="o"/>
      <w:lvlJc w:val="left"/>
      <w:pPr>
        <w:tabs>
          <w:tab w:val="num" w:pos="1540"/>
        </w:tabs>
        <w:ind w:left="1540" w:hanging="360"/>
      </w:pPr>
      <w:rPr>
        <w:rFonts w:ascii="Courier New" w:hAnsi="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cs="Times New Roman" w:hint="default"/>
      </w:rPr>
    </w:lvl>
    <w:lvl w:ilvl="1" w:tplc="04090019" w:tentative="1">
      <w:start w:val="1"/>
      <w:numFmt w:val="upperLetter"/>
      <w:lvlText w:val="%2."/>
      <w:lvlJc w:val="left"/>
      <w:pPr>
        <w:ind w:left="1084" w:hanging="400"/>
      </w:pPr>
      <w:rPr>
        <w:rFonts w:cs="Times New Roman"/>
      </w:rPr>
    </w:lvl>
    <w:lvl w:ilvl="2" w:tplc="0409001B" w:tentative="1">
      <w:start w:val="1"/>
      <w:numFmt w:val="lowerRoman"/>
      <w:lvlText w:val="%3."/>
      <w:lvlJc w:val="right"/>
      <w:pPr>
        <w:ind w:left="1484" w:hanging="400"/>
      </w:pPr>
      <w:rPr>
        <w:rFonts w:cs="Times New Roman"/>
      </w:rPr>
    </w:lvl>
    <w:lvl w:ilvl="3" w:tplc="0409000F" w:tentative="1">
      <w:start w:val="1"/>
      <w:numFmt w:val="decimal"/>
      <w:lvlText w:val="%4."/>
      <w:lvlJc w:val="left"/>
      <w:pPr>
        <w:ind w:left="1884" w:hanging="400"/>
      </w:pPr>
      <w:rPr>
        <w:rFonts w:cs="Times New Roman"/>
      </w:rPr>
    </w:lvl>
    <w:lvl w:ilvl="4" w:tplc="04090019" w:tentative="1">
      <w:start w:val="1"/>
      <w:numFmt w:val="upperLetter"/>
      <w:lvlText w:val="%5."/>
      <w:lvlJc w:val="left"/>
      <w:pPr>
        <w:ind w:left="2284" w:hanging="400"/>
      </w:pPr>
      <w:rPr>
        <w:rFonts w:cs="Times New Roman"/>
      </w:rPr>
    </w:lvl>
    <w:lvl w:ilvl="5" w:tplc="0409001B" w:tentative="1">
      <w:start w:val="1"/>
      <w:numFmt w:val="lowerRoman"/>
      <w:lvlText w:val="%6."/>
      <w:lvlJc w:val="right"/>
      <w:pPr>
        <w:ind w:left="2684" w:hanging="400"/>
      </w:pPr>
      <w:rPr>
        <w:rFonts w:cs="Times New Roman"/>
      </w:rPr>
    </w:lvl>
    <w:lvl w:ilvl="6" w:tplc="0409000F" w:tentative="1">
      <w:start w:val="1"/>
      <w:numFmt w:val="decimal"/>
      <w:lvlText w:val="%7."/>
      <w:lvlJc w:val="left"/>
      <w:pPr>
        <w:ind w:left="3084" w:hanging="400"/>
      </w:pPr>
      <w:rPr>
        <w:rFonts w:cs="Times New Roman"/>
      </w:rPr>
    </w:lvl>
    <w:lvl w:ilvl="7" w:tplc="04090019" w:tentative="1">
      <w:start w:val="1"/>
      <w:numFmt w:val="upperLetter"/>
      <w:lvlText w:val="%8."/>
      <w:lvlJc w:val="left"/>
      <w:pPr>
        <w:ind w:left="3484" w:hanging="400"/>
      </w:pPr>
      <w:rPr>
        <w:rFonts w:cs="Times New Roman"/>
      </w:rPr>
    </w:lvl>
    <w:lvl w:ilvl="8" w:tplc="0409001B" w:tentative="1">
      <w:start w:val="1"/>
      <w:numFmt w:val="lowerRoman"/>
      <w:lvlText w:val="%9."/>
      <w:lvlJc w:val="right"/>
      <w:pPr>
        <w:ind w:left="3884" w:hanging="400"/>
      </w:pPr>
      <w:rPr>
        <w:rFonts w:cs="Times New Roman"/>
      </w:rPr>
    </w:lvl>
  </w:abstractNum>
  <w:abstractNum w:abstractNumId="17" w15:restartNumberingAfterBreak="0">
    <w:nsid w:val="266352D6"/>
    <w:multiLevelType w:val="singleLevel"/>
    <w:tmpl w:val="5F3E620C"/>
    <w:lvl w:ilvl="0">
      <w:numFmt w:val="bullet"/>
      <w:lvlText w:val="*"/>
      <w:lvlJc w:val="left"/>
    </w:lvl>
  </w:abstractNum>
  <w:abstractNum w:abstractNumId="18" w15:restartNumberingAfterBreak="0">
    <w:nsid w:val="275058D0"/>
    <w:multiLevelType w:val="hybridMultilevel"/>
    <w:tmpl w:val="76342C26"/>
    <w:lvl w:ilvl="0" w:tplc="47445496">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1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rPr>
        <w:rFonts w:cs="Times New Roman"/>
      </w:rPr>
    </w:lvl>
  </w:abstractNum>
  <w:abstractNum w:abstractNumId="21" w15:restartNumberingAfterBreak="0">
    <w:nsid w:val="387E7CA0"/>
    <w:multiLevelType w:val="hybridMultilevel"/>
    <w:tmpl w:val="76342C26"/>
    <w:lvl w:ilvl="0" w:tplc="47445496">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22" w15:restartNumberingAfterBreak="0">
    <w:nsid w:val="39B04BDB"/>
    <w:multiLevelType w:val="hybridMultilevel"/>
    <w:tmpl w:val="B70C0060"/>
    <w:lvl w:ilvl="0" w:tplc="0409000F">
      <w:start w:val="1"/>
      <w:numFmt w:val="decimal"/>
      <w:pStyle w:val="3"/>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hint="default"/>
      </w:rPr>
    </w:lvl>
    <w:lvl w:ilvl="1" w:tplc="F7BA3716" w:tentative="1">
      <w:start w:val="1"/>
      <w:numFmt w:val="bullet"/>
      <w:lvlText w:val="o"/>
      <w:lvlJc w:val="left"/>
      <w:pPr>
        <w:ind w:left="1364" w:hanging="360"/>
      </w:pPr>
      <w:rPr>
        <w:rFonts w:ascii="Courier New" w:hAnsi="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1021F0E"/>
    <w:multiLevelType w:val="hybridMultilevel"/>
    <w:tmpl w:val="B35A2D52"/>
    <w:lvl w:ilvl="0" w:tplc="47445496">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25" w15:restartNumberingAfterBreak="0">
    <w:nsid w:val="45BB6231"/>
    <w:multiLevelType w:val="singleLevel"/>
    <w:tmpl w:val="622459A0"/>
    <w:lvl w:ilvl="0">
      <w:numFmt w:val="bullet"/>
      <w:lvlText w:val="*"/>
      <w:lvlJc w:val="left"/>
    </w:lvl>
  </w:abstractNum>
  <w:abstractNum w:abstractNumId="26" w15:restartNumberingAfterBreak="0">
    <w:nsid w:val="4AE6252D"/>
    <w:multiLevelType w:val="singleLevel"/>
    <w:tmpl w:val="EE3039B0"/>
    <w:lvl w:ilvl="0">
      <w:start w:val="1"/>
      <w:numFmt w:val="decimal"/>
      <w:lvlText w:val="%1)"/>
      <w:legacy w:legacy="1" w:legacySpace="0" w:legacyIndent="283"/>
      <w:lvlJc w:val="left"/>
      <w:pPr>
        <w:ind w:left="643" w:hanging="283"/>
      </w:pPr>
      <w:rPr>
        <w:rFonts w:cs="Times New Roman"/>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cs="Times New Roman" w:hint="default"/>
      </w:rPr>
    </w:lvl>
    <w:lvl w:ilvl="1" w:tplc="0409000B" w:tentative="1">
      <w:start w:val="1"/>
      <w:numFmt w:val="lowerLetter"/>
      <w:lvlText w:val="%2)"/>
      <w:lvlJc w:val="left"/>
      <w:pPr>
        <w:ind w:left="1124" w:hanging="420"/>
      </w:pPr>
      <w:rPr>
        <w:rFonts w:cs="Times New Roman"/>
      </w:rPr>
    </w:lvl>
    <w:lvl w:ilvl="2" w:tplc="0409000D" w:tentative="1">
      <w:start w:val="1"/>
      <w:numFmt w:val="lowerRoman"/>
      <w:lvlText w:val="%3."/>
      <w:lvlJc w:val="right"/>
      <w:pPr>
        <w:ind w:left="1544" w:hanging="420"/>
      </w:pPr>
      <w:rPr>
        <w:rFonts w:cs="Times New Roman"/>
      </w:rPr>
    </w:lvl>
    <w:lvl w:ilvl="3" w:tplc="04090001" w:tentative="1">
      <w:start w:val="1"/>
      <w:numFmt w:val="decimal"/>
      <w:lvlText w:val="%4."/>
      <w:lvlJc w:val="left"/>
      <w:pPr>
        <w:ind w:left="1964" w:hanging="420"/>
      </w:pPr>
      <w:rPr>
        <w:rFonts w:cs="Times New Roman"/>
      </w:rPr>
    </w:lvl>
    <w:lvl w:ilvl="4" w:tplc="0409000B" w:tentative="1">
      <w:start w:val="1"/>
      <w:numFmt w:val="lowerLetter"/>
      <w:lvlText w:val="%5)"/>
      <w:lvlJc w:val="left"/>
      <w:pPr>
        <w:ind w:left="2384" w:hanging="420"/>
      </w:pPr>
      <w:rPr>
        <w:rFonts w:cs="Times New Roman"/>
      </w:rPr>
    </w:lvl>
    <w:lvl w:ilvl="5" w:tplc="0409000D" w:tentative="1">
      <w:start w:val="1"/>
      <w:numFmt w:val="lowerRoman"/>
      <w:lvlText w:val="%6."/>
      <w:lvlJc w:val="right"/>
      <w:pPr>
        <w:ind w:left="2804" w:hanging="420"/>
      </w:pPr>
      <w:rPr>
        <w:rFonts w:cs="Times New Roman"/>
      </w:rPr>
    </w:lvl>
    <w:lvl w:ilvl="6" w:tplc="04090001" w:tentative="1">
      <w:start w:val="1"/>
      <w:numFmt w:val="decimal"/>
      <w:lvlText w:val="%7."/>
      <w:lvlJc w:val="left"/>
      <w:pPr>
        <w:ind w:left="3224" w:hanging="420"/>
      </w:pPr>
      <w:rPr>
        <w:rFonts w:cs="Times New Roman"/>
      </w:rPr>
    </w:lvl>
    <w:lvl w:ilvl="7" w:tplc="0409000B" w:tentative="1">
      <w:start w:val="1"/>
      <w:numFmt w:val="lowerLetter"/>
      <w:lvlText w:val="%8)"/>
      <w:lvlJc w:val="left"/>
      <w:pPr>
        <w:ind w:left="3644" w:hanging="420"/>
      </w:pPr>
      <w:rPr>
        <w:rFonts w:cs="Times New Roman"/>
      </w:rPr>
    </w:lvl>
    <w:lvl w:ilvl="8" w:tplc="0409000D" w:tentative="1">
      <w:start w:val="1"/>
      <w:numFmt w:val="lowerRoman"/>
      <w:lvlText w:val="%9."/>
      <w:lvlJc w:val="right"/>
      <w:pPr>
        <w:ind w:left="4064" w:hanging="420"/>
      </w:pPr>
      <w:rPr>
        <w:rFonts w:cs="Times New Roman"/>
      </w:rPr>
    </w:lvl>
  </w:abstractNum>
  <w:abstractNum w:abstractNumId="29" w15:restartNumberingAfterBreak="0">
    <w:nsid w:val="527C168F"/>
    <w:multiLevelType w:val="hybridMultilevel"/>
    <w:tmpl w:val="D39A4D1E"/>
    <w:lvl w:ilvl="0" w:tplc="47445496">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B6D400B"/>
    <w:multiLevelType w:val="singleLevel"/>
    <w:tmpl w:val="EE3039B0"/>
    <w:lvl w:ilvl="0">
      <w:start w:val="1"/>
      <w:numFmt w:val="decimal"/>
      <w:lvlText w:val="%1)"/>
      <w:legacy w:legacy="1" w:legacySpace="0" w:legacyIndent="283"/>
      <w:lvlJc w:val="left"/>
      <w:pPr>
        <w:ind w:left="643" w:hanging="283"/>
      </w:pPr>
      <w:rPr>
        <w:rFonts w:cs="Times New Roman"/>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696B07A5"/>
    <w:multiLevelType w:val="singleLevel"/>
    <w:tmpl w:val="EF0A0534"/>
    <w:lvl w:ilvl="0">
      <w:numFmt w:val="bullet"/>
      <w:lvlText w:val="*"/>
      <w:lvlJc w:val="left"/>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2.%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cs="Times New Roman" w:hint="default"/>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0"/>
  </w:num>
  <w:num w:numId="9">
    <w:abstractNumId w:val="2"/>
  </w:num>
  <w:num w:numId="10">
    <w:abstractNumId w:val="1"/>
  </w:num>
  <w:num w:numId="1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2">
    <w:abstractNumId w:val="44"/>
  </w:num>
  <w:num w:numId="13">
    <w:abstractNumId w:val="16"/>
  </w:num>
  <w:num w:numId="14">
    <w:abstractNumId w:val="40"/>
  </w:num>
  <w:num w:numId="15">
    <w:abstractNumId w:val="22"/>
  </w:num>
  <w:num w:numId="16">
    <w:abstractNumId w:val="28"/>
  </w:num>
  <w:num w:numId="17">
    <w:abstractNumId w:val="23"/>
  </w:num>
  <w:num w:numId="18">
    <w:abstractNumId w:val="30"/>
  </w:num>
  <w:num w:numId="19">
    <w:abstractNumId w:val="39"/>
  </w:num>
  <w:num w:numId="20">
    <w:abstractNumId w:val="14"/>
  </w:num>
  <w:num w:numId="21">
    <w:abstractNumId w:val="41"/>
  </w:num>
  <w:num w:numId="22">
    <w:abstractNumId w:val="27"/>
  </w:num>
  <w:num w:numId="23">
    <w:abstractNumId w:val="36"/>
  </w:num>
  <w:num w:numId="24">
    <w:abstractNumId w:val="38"/>
  </w:num>
  <w:num w:numId="25">
    <w:abstractNumId w:val="15"/>
  </w:num>
  <w:num w:numId="26">
    <w:abstractNumId w:val="33"/>
  </w:num>
  <w:num w:numId="27">
    <w:abstractNumId w:val="32"/>
  </w:num>
  <w:num w:numId="28">
    <w:abstractNumId w:val="37"/>
  </w:num>
  <w:num w:numId="29">
    <w:abstractNumId w:val="42"/>
  </w:num>
  <w:num w:numId="30">
    <w:abstractNumId w:val="26"/>
  </w:num>
  <w:num w:numId="31">
    <w:abstractNumId w:val="20"/>
  </w:num>
  <w:num w:numId="32">
    <w:abstractNumId w:val="31"/>
  </w:num>
  <w:num w:numId="33">
    <w:abstractNumId w:val="19"/>
  </w:num>
  <w:num w:numId="34">
    <w:abstractNumId w:val="21"/>
  </w:num>
  <w:num w:numId="35">
    <w:abstractNumId w:val="18"/>
  </w:num>
  <w:num w:numId="36">
    <w:abstractNumId w:val="24"/>
  </w:num>
  <w:num w:numId="37">
    <w:abstractNumId w:val="13"/>
  </w:num>
  <w:num w:numId="38">
    <w:abstractNumId w:val="35"/>
  </w:num>
  <w:num w:numId="39">
    <w:abstractNumId w:val="12"/>
  </w:num>
  <w:num w:numId="40">
    <w:abstractNumId w:val="29"/>
  </w:num>
  <w:num w:numId="41">
    <w:abstractNumId w:val="43"/>
  </w:num>
  <w:num w:numId="42">
    <w:abstractNumId w:val="17"/>
    <w:lvlOverride w:ilvl="0">
      <w:lvl w:ilvl="0">
        <w:start w:val="1"/>
        <w:numFmt w:val="bullet"/>
        <w:lvlText w:val=""/>
        <w:legacy w:legacy="1" w:legacySpace="0" w:legacyIndent="283"/>
        <w:lvlJc w:val="left"/>
        <w:pPr>
          <w:ind w:left="850" w:hanging="283"/>
        </w:pPr>
        <w:rPr>
          <w:rFonts w:ascii="Symbol" w:hAnsi="Symbol" w:hint="default"/>
        </w:rPr>
      </w:lvl>
    </w:lvlOverride>
  </w:num>
  <w:num w:numId="43">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25"/>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63AF9"/>
    <w:rsid w:val="00192C46"/>
    <w:rsid w:val="001A08B3"/>
    <w:rsid w:val="001A7B60"/>
    <w:rsid w:val="001B0DE1"/>
    <w:rsid w:val="001B52F0"/>
    <w:rsid w:val="001B7A65"/>
    <w:rsid w:val="001D2E00"/>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67253"/>
    <w:rsid w:val="00374DD4"/>
    <w:rsid w:val="003D4A19"/>
    <w:rsid w:val="003E1A36"/>
    <w:rsid w:val="00403951"/>
    <w:rsid w:val="00410371"/>
    <w:rsid w:val="004242F1"/>
    <w:rsid w:val="004A220A"/>
    <w:rsid w:val="004B75B7"/>
    <w:rsid w:val="004D4995"/>
    <w:rsid w:val="0051580D"/>
    <w:rsid w:val="00533F3A"/>
    <w:rsid w:val="00547111"/>
    <w:rsid w:val="00591BD8"/>
    <w:rsid w:val="00592D74"/>
    <w:rsid w:val="005E2C44"/>
    <w:rsid w:val="005E6649"/>
    <w:rsid w:val="00621188"/>
    <w:rsid w:val="006257ED"/>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167B"/>
    <w:rsid w:val="008C5435"/>
    <w:rsid w:val="008F3789"/>
    <w:rsid w:val="008F686C"/>
    <w:rsid w:val="009148DE"/>
    <w:rsid w:val="00941E30"/>
    <w:rsid w:val="0094368B"/>
    <w:rsid w:val="009777D9"/>
    <w:rsid w:val="00991B88"/>
    <w:rsid w:val="009A5753"/>
    <w:rsid w:val="009A579D"/>
    <w:rsid w:val="009D01E6"/>
    <w:rsid w:val="009E3297"/>
    <w:rsid w:val="009F3421"/>
    <w:rsid w:val="009F734F"/>
    <w:rsid w:val="00A246B6"/>
    <w:rsid w:val="00A47E70"/>
    <w:rsid w:val="00A50CF0"/>
    <w:rsid w:val="00A7671C"/>
    <w:rsid w:val="00AA2CBC"/>
    <w:rsid w:val="00AC5820"/>
    <w:rsid w:val="00AD1CD8"/>
    <w:rsid w:val="00B258BB"/>
    <w:rsid w:val="00B67B97"/>
    <w:rsid w:val="00B7439E"/>
    <w:rsid w:val="00B75B2C"/>
    <w:rsid w:val="00B968C8"/>
    <w:rsid w:val="00BA3EC5"/>
    <w:rsid w:val="00BA51D9"/>
    <w:rsid w:val="00BB5DFC"/>
    <w:rsid w:val="00BD279D"/>
    <w:rsid w:val="00BD6BB8"/>
    <w:rsid w:val="00BF14AF"/>
    <w:rsid w:val="00C66BA2"/>
    <w:rsid w:val="00C95985"/>
    <w:rsid w:val="00CC5026"/>
    <w:rsid w:val="00CC68D0"/>
    <w:rsid w:val="00D03F9A"/>
    <w:rsid w:val="00D06D51"/>
    <w:rsid w:val="00D24991"/>
    <w:rsid w:val="00D50255"/>
    <w:rsid w:val="00D52E81"/>
    <w:rsid w:val="00D66520"/>
    <w:rsid w:val="00DE34CF"/>
    <w:rsid w:val="00E13F3D"/>
    <w:rsid w:val="00E26D0E"/>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nhideWhenUsed="1"/>
    <w:lsdException w:name="Table Colorful 1" w:semiHidden="1" w:uiPriority="99"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99"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17,h111,h121,h131,h141,h151,h161,h18,h112,h122,h132,h142,h152,h162,h19,h113,h123,h133,h143,h153,h163,Head 1 (Chapter heading),Titre§,1,1.0,Teli"/>
    <w:next w:val="a"/>
    <w:link w:val="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I2,Section Title,Heading2,list2,H2-Heading 2,Header2,22,heading2,h21,h22,h23"/>
    <w:basedOn w:val="1"/>
    <w:next w:val="a"/>
    <w:link w:val="2Char1"/>
    <w:uiPriority w:val="9"/>
    <w:qFormat/>
    <w:rsid w:val="000B7FED"/>
    <w:pPr>
      <w:pBdr>
        <w:top w:val="none" w:sz="0" w:space="0" w:color="auto"/>
      </w:pBdr>
      <w:spacing w:before="180"/>
      <w:outlineLvl w:val="1"/>
    </w:pPr>
    <w:rPr>
      <w:sz w:val="32"/>
    </w:rPr>
  </w:style>
  <w:style w:type="paragraph" w:styleId="30">
    <w:name w:val="heading 3"/>
    <w:aliases w:val="Underrubrik2,H3,0H,h3,no break,l3,3,列表 31,Head 3,1.1.1,3rd level,Major Section Sub Section,PA Minor Section,Head3,Level 3 Head,31,32,33,311,321,34,312,322,35,313,323,36,314,324,37,315,325,38,316,326,39,317,327,310,318,328,331,3111,3211,341,C"/>
    <w:basedOn w:val="2"/>
    <w:next w:val="a"/>
    <w:link w:val="3Char"/>
    <w:uiPriority w:val="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标题 81,Numbered Sub-list,h5,Heading5,Head5,H5,Heading 81,5,标题 811,Heading 811,Level_2,标题 81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uiPriority w:val="99"/>
    <w:rsid w:val="000B7FED"/>
    <w:pPr>
      <w:ind w:left="851"/>
    </w:pPr>
  </w:style>
  <w:style w:type="paragraph" w:styleId="a4">
    <w:name w:val="header"/>
    <w:aliases w:val="页眉 字符,header odd 字符,header 字符,header odd1 字符,header odd2 字符,header odd3 字符,header odd4 字符,header odd5 字符,header odd6 字符,header1 字符,header2 字符,header3 字符,header odd11 字符,header odd21 字符,header odd7 字符,header4 字符,header odd"/>
    <w:link w:val="Char0"/>
    <w:uiPriority w:val="99"/>
    <w:rsid w:val="000B7FED"/>
    <w:pPr>
      <w:widowControl w:val="0"/>
    </w:pPr>
    <w:rPr>
      <w:rFonts w:ascii="Arial" w:hAnsi="Arial"/>
      <w:b/>
      <w:noProof/>
      <w:sz w:val="18"/>
      <w:lang w:val="en-GB" w:eastAsia="en-US"/>
    </w:rPr>
  </w:style>
  <w:style w:type="character" w:styleId="a5">
    <w:name w:val="footnote reference"/>
    <w:uiPriority w:val="99"/>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uiPriority w:val="99"/>
    <w:rsid w:val="000B7FED"/>
    <w:pPr>
      <w:ind w:left="851"/>
    </w:pPr>
  </w:style>
  <w:style w:type="paragraph" w:styleId="32">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uiPriority w:val="99"/>
    <w:rsid w:val="000B7FED"/>
    <w:pPr>
      <w:ind w:left="568" w:hanging="284"/>
    </w:pPr>
  </w:style>
  <w:style w:type="paragraph" w:styleId="a7">
    <w:name w:val="List Bullet"/>
    <w:aliases w:val="UL"/>
    <w:basedOn w:val="a8"/>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5"/>
    <w:uiPriority w:val="99"/>
    <w:qFormat/>
    <w:rsid w:val="000B7FED"/>
    <w:rPr>
      <w:b/>
      <w:bCs/>
    </w:rPr>
  </w:style>
  <w:style w:type="paragraph" w:styleId="af0">
    <w:name w:val="Document Map"/>
    <w:basedOn w:val="a"/>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uiPriority w:val="9"/>
    <w:locked/>
    <w:rsid w:val="008C167B"/>
    <w:rPr>
      <w:rFonts w:ascii="Arial" w:hAnsi="Arial"/>
      <w:sz w:val="32"/>
      <w:lang w:val="en-GB" w:eastAsia="en-US"/>
    </w:rPr>
  </w:style>
  <w:style w:type="paragraph" w:customStyle="1" w:styleId="CharChar3CharCharCharCharCharChar">
    <w:name w:val="Char Char3 Char Char Char Char Char Char"/>
    <w:semiHidden/>
    <w:rsid w:val="008C16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uiPriority w:val="9"/>
    <w:qFormat/>
    <w:locked/>
    <w:rsid w:val="008C167B"/>
    <w:rPr>
      <w:rFonts w:ascii="Arial" w:hAnsi="Arial"/>
      <w:sz w:val="24"/>
      <w:lang w:val="en-GB" w:eastAsia="en-US"/>
    </w:rPr>
  </w:style>
  <w:style w:type="character" w:customStyle="1" w:styleId="8Char">
    <w:name w:val="标题 8 Char"/>
    <w:basedOn w:val="a0"/>
    <w:uiPriority w:val="9"/>
    <w:rsid w:val="008C167B"/>
    <w:rPr>
      <w:rFonts w:asciiTheme="majorHAnsi" w:eastAsiaTheme="majorEastAsia" w:hAnsiTheme="majorHAnsi" w:cs="Times New Roman"/>
      <w:sz w:val="24"/>
      <w:szCs w:val="24"/>
    </w:rPr>
  </w:style>
  <w:style w:type="character" w:customStyle="1" w:styleId="7Char">
    <w:name w:val="标题 7 Char"/>
    <w:aliases w:val="L7 Char,Header 7 Char"/>
    <w:link w:val="7"/>
    <w:uiPriority w:val="9"/>
    <w:locked/>
    <w:rsid w:val="008C167B"/>
    <w:rPr>
      <w:rFonts w:ascii="Arial" w:hAnsi="Arial"/>
      <w:lang w:val="en-GB" w:eastAsia="en-US"/>
    </w:rPr>
  </w:style>
  <w:style w:type="character" w:customStyle="1" w:styleId="5Char">
    <w:name w:val="标题 5 Char"/>
    <w:aliases w:val="M5 Char,mh2 Char,Module heading 2 Char,标题 81 Char,Numbered Sub-list Char,h5 Char,Heading5 Char,Head5 Char,H5 Char,Heading 81 Char,5 Char,标题 811 Char,Heading 811 Char2,Level_2 Char,标题 8111 Char,Heading 8111 Char,Heading 81111 Char"/>
    <w:link w:val="5"/>
    <w:locked/>
    <w:rsid w:val="008C167B"/>
    <w:rPr>
      <w:rFonts w:ascii="Arial" w:hAnsi="Arial"/>
      <w:sz w:val="22"/>
      <w:lang w:val="en-GB" w:eastAsia="en-US"/>
    </w:rPr>
  </w:style>
  <w:style w:type="character" w:customStyle="1" w:styleId="1Char">
    <w:name w:val="标题 1 Char"/>
    <w:aliases w:val="h151 Char1,h161 Char1"/>
    <w:basedOn w:val="a0"/>
    <w:uiPriority w:val="9"/>
    <w:rsid w:val="008C167B"/>
    <w:rPr>
      <w:rFonts w:eastAsia="Times New Roman" w:cs="Times New Roman"/>
      <w:b/>
      <w:bCs/>
      <w:kern w:val="44"/>
      <w:sz w:val="44"/>
      <w:szCs w:val="44"/>
    </w:rPr>
  </w:style>
  <w:style w:type="character" w:customStyle="1" w:styleId="2Char0">
    <w:name w:val="标题 2 Char"/>
    <w:aliases w:val="22 Char"/>
    <w:basedOn w:val="a0"/>
    <w:uiPriority w:val="9"/>
    <w:rsid w:val="008C167B"/>
    <w:rPr>
      <w:rFonts w:asciiTheme="majorHAnsi" w:eastAsiaTheme="majorEastAsia" w:hAnsiTheme="majorHAnsi" w:cs="Times New Roman"/>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
    <w:basedOn w:val="a0"/>
    <w:rsid w:val="008C167B"/>
    <w:rPr>
      <w:rFonts w:asciiTheme="majorHAnsi" w:eastAsiaTheme="majorEastAsia" w:hAnsiTheme="majorHAnsi" w:cs="Times New Roman"/>
      <w:b/>
      <w:bCs/>
      <w:sz w:val="28"/>
      <w:szCs w:val="28"/>
    </w:rPr>
  </w:style>
  <w:style w:type="character" w:customStyle="1" w:styleId="9Char">
    <w:name w:val="标题 9 Char"/>
    <w:link w:val="9"/>
    <w:uiPriority w:val="9"/>
    <w:locked/>
    <w:rsid w:val="008C167B"/>
    <w:rPr>
      <w:rFonts w:ascii="Arial" w:hAnsi="Arial"/>
      <w:sz w:val="36"/>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17 Char1,h111 Char1,h121 Char1,h131 Char4,h141 Char4,h151 Char6,h161 Char5"/>
    <w:link w:val="1"/>
    <w:uiPriority w:val="9"/>
    <w:locked/>
    <w:rsid w:val="008C167B"/>
    <w:rPr>
      <w:rFonts w:ascii="Arial" w:hAnsi="Arial"/>
      <w:sz w:val="36"/>
      <w:lang w:val="en-GB" w:eastAsia="en-US"/>
    </w:rPr>
  </w:style>
  <w:style w:type="character" w:customStyle="1" w:styleId="6Char">
    <w:name w:val="标题 6 Char"/>
    <w:aliases w:val="T1 Char,Header 6 Char"/>
    <w:link w:val="6"/>
    <w:uiPriority w:val="9"/>
    <w:locked/>
    <w:rsid w:val="008C167B"/>
    <w:rPr>
      <w:rFonts w:ascii="Arial" w:hAnsi="Arial"/>
      <w:lang w:val="en-GB" w:eastAsia="en-US"/>
    </w:rPr>
  </w:style>
  <w:style w:type="character" w:customStyle="1" w:styleId="Char2">
    <w:name w:val="页脚 Char"/>
    <w:link w:val="a9"/>
    <w:uiPriority w:val="99"/>
    <w:locked/>
    <w:rsid w:val="008C167B"/>
    <w:rPr>
      <w:rFonts w:ascii="Arial" w:hAnsi="Arial"/>
      <w:b/>
      <w:i/>
      <w:noProof/>
      <w:sz w:val="18"/>
      <w:lang w:val="en-GB" w:eastAsia="en-US"/>
    </w:rPr>
  </w:style>
  <w:style w:type="character" w:customStyle="1" w:styleId="NOChar">
    <w:name w:val="NO Char"/>
    <w:link w:val="NO"/>
    <w:qFormat/>
    <w:locked/>
    <w:rsid w:val="008C167B"/>
    <w:rPr>
      <w:rFonts w:ascii="Times New Roman" w:hAnsi="Times New Roman"/>
      <w:lang w:val="en-GB" w:eastAsia="en-US"/>
    </w:rPr>
  </w:style>
  <w:style w:type="character" w:customStyle="1" w:styleId="PLChar">
    <w:name w:val="PL Char"/>
    <w:link w:val="PL"/>
    <w:qFormat/>
    <w:locked/>
    <w:rsid w:val="008C167B"/>
    <w:rPr>
      <w:rFonts w:ascii="Courier New" w:hAnsi="Courier New"/>
      <w:noProof/>
      <w:sz w:val="16"/>
      <w:lang w:val="en-GB" w:eastAsia="en-US"/>
    </w:rPr>
  </w:style>
  <w:style w:type="character" w:customStyle="1" w:styleId="TALChar">
    <w:name w:val="TAL Char"/>
    <w:link w:val="TAL"/>
    <w:qFormat/>
    <w:locked/>
    <w:rsid w:val="008C167B"/>
    <w:rPr>
      <w:rFonts w:ascii="Arial" w:hAnsi="Arial"/>
      <w:sz w:val="18"/>
      <w:lang w:val="en-GB" w:eastAsia="en-US"/>
    </w:rPr>
  </w:style>
  <w:style w:type="character" w:customStyle="1" w:styleId="TACCar">
    <w:name w:val="TAC Car"/>
    <w:link w:val="TAC"/>
    <w:qFormat/>
    <w:locked/>
    <w:rsid w:val="008C167B"/>
    <w:rPr>
      <w:rFonts w:ascii="Arial" w:hAnsi="Arial"/>
      <w:sz w:val="18"/>
      <w:lang w:val="en-GB" w:eastAsia="en-US"/>
    </w:rPr>
  </w:style>
  <w:style w:type="character" w:customStyle="1" w:styleId="TAHCar">
    <w:name w:val="TAH Car"/>
    <w:link w:val="TAH"/>
    <w:qFormat/>
    <w:locked/>
    <w:rsid w:val="008C167B"/>
    <w:rPr>
      <w:rFonts w:ascii="Arial" w:hAnsi="Arial"/>
      <w:b/>
      <w:sz w:val="18"/>
      <w:lang w:val="en-GB" w:eastAsia="en-US"/>
    </w:rPr>
  </w:style>
  <w:style w:type="character" w:customStyle="1" w:styleId="EXCar">
    <w:name w:val="EX Car"/>
    <w:link w:val="EX"/>
    <w:locked/>
    <w:rsid w:val="008C167B"/>
    <w:rPr>
      <w:rFonts w:ascii="Times New Roman" w:hAnsi="Times New Roman"/>
      <w:lang w:val="en-GB" w:eastAsia="en-US"/>
    </w:rPr>
  </w:style>
  <w:style w:type="character" w:customStyle="1" w:styleId="B1Char">
    <w:name w:val="B1 Char"/>
    <w:link w:val="B1"/>
    <w:qFormat/>
    <w:locked/>
    <w:rsid w:val="008C167B"/>
    <w:rPr>
      <w:rFonts w:ascii="Times New Roman" w:hAnsi="Times New Roman"/>
      <w:lang w:val="en-GB" w:eastAsia="en-US"/>
    </w:rPr>
  </w:style>
  <w:style w:type="character" w:customStyle="1" w:styleId="EditorsNoteCarCar">
    <w:name w:val="Editor's Note Car Car"/>
    <w:link w:val="EditorsNote"/>
    <w:locked/>
    <w:rsid w:val="008C167B"/>
    <w:rPr>
      <w:rFonts w:ascii="Times New Roman" w:hAnsi="Times New Roman"/>
      <w:color w:val="FF0000"/>
      <w:lang w:val="en-GB" w:eastAsia="en-US"/>
    </w:rPr>
  </w:style>
  <w:style w:type="character" w:customStyle="1" w:styleId="THChar">
    <w:name w:val="TH Char"/>
    <w:link w:val="TH"/>
    <w:qFormat/>
    <w:locked/>
    <w:rsid w:val="008C167B"/>
    <w:rPr>
      <w:rFonts w:ascii="Arial" w:hAnsi="Arial"/>
      <w:b/>
      <w:lang w:val="en-GB" w:eastAsia="en-US"/>
    </w:rPr>
  </w:style>
  <w:style w:type="character" w:customStyle="1" w:styleId="TANChar">
    <w:name w:val="TAN Char"/>
    <w:link w:val="TAN"/>
    <w:qFormat/>
    <w:locked/>
    <w:rsid w:val="008C167B"/>
    <w:rPr>
      <w:rFonts w:ascii="Arial" w:hAnsi="Arial"/>
      <w:sz w:val="18"/>
      <w:lang w:val="en-GB" w:eastAsia="en-US"/>
    </w:rPr>
  </w:style>
  <w:style w:type="character" w:customStyle="1" w:styleId="B2Char">
    <w:name w:val="B2 Char"/>
    <w:link w:val="B2"/>
    <w:qFormat/>
    <w:locked/>
    <w:rsid w:val="008C167B"/>
    <w:rPr>
      <w:rFonts w:ascii="Times New Roman" w:hAnsi="Times New Roman"/>
      <w:lang w:val="en-GB" w:eastAsia="en-US"/>
    </w:rPr>
  </w:style>
  <w:style w:type="character" w:customStyle="1" w:styleId="B3Char">
    <w:name w:val="B3 Char"/>
    <w:link w:val="B3"/>
    <w:qFormat/>
    <w:locked/>
    <w:rsid w:val="008C167B"/>
    <w:rPr>
      <w:rFonts w:ascii="Times New Roman" w:hAnsi="Times New Roman"/>
      <w:lang w:val="en-GB" w:eastAsia="en-US"/>
    </w:rPr>
  </w:style>
  <w:style w:type="character" w:customStyle="1" w:styleId="B4Char">
    <w:name w:val="B4 Char"/>
    <w:link w:val="B4"/>
    <w:qFormat/>
    <w:locked/>
    <w:rsid w:val="008C167B"/>
    <w:rPr>
      <w:rFonts w:ascii="Times New Roman" w:hAnsi="Times New Roman"/>
      <w:lang w:val="en-GB" w:eastAsia="en-US"/>
    </w:rPr>
  </w:style>
  <w:style w:type="character" w:customStyle="1" w:styleId="B5Char">
    <w:name w:val="B5 Char"/>
    <w:link w:val="B5"/>
    <w:qFormat/>
    <w:locked/>
    <w:rsid w:val="008C167B"/>
    <w:rPr>
      <w:rFonts w:ascii="Times New Roman" w:hAnsi="Times New Roman"/>
      <w:lang w:val="en-GB" w:eastAsia="en-US"/>
    </w:rPr>
  </w:style>
  <w:style w:type="paragraph" w:customStyle="1" w:styleId="TAJ">
    <w:name w:val="TAJ"/>
    <w:basedOn w:val="TH"/>
    <w:rsid w:val="008C167B"/>
    <w:pPr>
      <w:overflowPunct w:val="0"/>
      <w:autoSpaceDE w:val="0"/>
      <w:autoSpaceDN w:val="0"/>
      <w:adjustRightInd w:val="0"/>
      <w:textAlignment w:val="baseline"/>
    </w:pPr>
    <w:rPr>
      <w:lang w:eastAsia="en-GB"/>
    </w:rPr>
  </w:style>
  <w:style w:type="paragraph" w:customStyle="1" w:styleId="Guidance">
    <w:name w:val="Guidance"/>
    <w:basedOn w:val="a"/>
    <w:link w:val="GuidanceChar"/>
    <w:rsid w:val="008C167B"/>
    <w:pPr>
      <w:overflowPunct w:val="0"/>
      <w:autoSpaceDE w:val="0"/>
      <w:autoSpaceDN w:val="0"/>
      <w:adjustRightInd w:val="0"/>
      <w:textAlignment w:val="baseline"/>
    </w:pPr>
    <w:rPr>
      <w:i/>
      <w:color w:val="0000FF"/>
      <w:lang w:eastAsia="en-GB"/>
    </w:rPr>
  </w:style>
  <w:style w:type="character" w:customStyle="1" w:styleId="GuidanceChar">
    <w:name w:val="Guidance Char"/>
    <w:link w:val="Guidance"/>
    <w:locked/>
    <w:rsid w:val="008C167B"/>
    <w:rPr>
      <w:rFonts w:ascii="Times New Roman" w:hAnsi="Times New Roman"/>
      <w:i/>
      <w:color w:val="0000FF"/>
      <w:lang w:val="en-GB" w:eastAsia="en-GB"/>
    </w:rPr>
  </w:style>
  <w:style w:type="character" w:customStyle="1" w:styleId="Char4">
    <w:name w:val="批注框文本 Char"/>
    <w:link w:val="ae"/>
    <w:uiPriority w:val="99"/>
    <w:locked/>
    <w:rsid w:val="008C167B"/>
    <w:rPr>
      <w:rFonts w:ascii="Tahoma" w:hAnsi="Tahoma" w:cs="Tahoma"/>
      <w:sz w:val="16"/>
      <w:szCs w:val="16"/>
      <w:lang w:val="en-GB" w:eastAsia="en-US"/>
    </w:rPr>
  </w:style>
  <w:style w:type="character" w:customStyle="1" w:styleId="CRCoverPageChar">
    <w:name w:val="CR Cover Page Char"/>
    <w:link w:val="CRCoverPage"/>
    <w:locked/>
    <w:rsid w:val="008C167B"/>
    <w:rPr>
      <w:rFonts w:ascii="Arial" w:hAnsi="Arial"/>
      <w:lang w:val="en-GB" w:eastAsia="en-US"/>
    </w:rPr>
  </w:style>
  <w:style w:type="character" w:customStyle="1" w:styleId="Char3">
    <w:name w:val="批注文字 Char"/>
    <w:link w:val="ac"/>
    <w:uiPriority w:val="99"/>
    <w:qFormat/>
    <w:locked/>
    <w:rsid w:val="008C167B"/>
    <w:rPr>
      <w:rFonts w:ascii="Times New Roman" w:hAnsi="Times New Roman"/>
      <w:lang w:val="en-GB" w:eastAsia="en-US"/>
    </w:rPr>
  </w:style>
  <w:style w:type="character" w:customStyle="1" w:styleId="Char5">
    <w:name w:val="批注主题 Char"/>
    <w:link w:val="af"/>
    <w:uiPriority w:val="99"/>
    <w:locked/>
    <w:rsid w:val="008C167B"/>
    <w:rPr>
      <w:rFonts w:ascii="Times New Roman" w:hAnsi="Times New Roman"/>
      <w:b/>
      <w:bCs/>
      <w:lang w:val="en-GB" w:eastAsia="en-US"/>
    </w:rPr>
  </w:style>
  <w:style w:type="paragraph" w:customStyle="1" w:styleId="B6">
    <w:name w:val="B6"/>
    <w:basedOn w:val="B5"/>
    <w:link w:val="B6Char"/>
    <w:qFormat/>
    <w:rsid w:val="008C167B"/>
    <w:pPr>
      <w:ind w:left="1985"/>
    </w:pPr>
    <w:rPr>
      <w:rFonts w:eastAsia="Malgun Gothic"/>
    </w:rPr>
  </w:style>
  <w:style w:type="character" w:customStyle="1" w:styleId="Char6">
    <w:name w:val="文档结构图 Char"/>
    <w:link w:val="af0"/>
    <w:uiPriority w:val="99"/>
    <w:locked/>
    <w:rsid w:val="008C167B"/>
    <w:rPr>
      <w:rFonts w:ascii="Tahoma" w:hAnsi="Tahoma" w:cs="Tahoma"/>
      <w:shd w:val="clear" w:color="auto" w:fill="000080"/>
      <w:lang w:val="en-GB" w:eastAsia="en-US"/>
    </w:rPr>
  </w:style>
  <w:style w:type="character" w:customStyle="1" w:styleId="B6Char">
    <w:name w:val="B6 Char"/>
    <w:link w:val="B6"/>
    <w:qFormat/>
    <w:locked/>
    <w:rsid w:val="008C167B"/>
    <w:rPr>
      <w:rFonts w:ascii="Times New Roman" w:eastAsia="Malgun Gothic" w:hAnsi="Times New Roman"/>
      <w:lang w:val="en-GB" w:eastAsia="en-US"/>
    </w:rPr>
  </w:style>
  <w:style w:type="paragraph" w:customStyle="1" w:styleId="enumlev2">
    <w:name w:val="enumlev2"/>
    <w:basedOn w:val="a"/>
    <w:rsid w:val="008C16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8C167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uiPriority w:val="35"/>
    <w:qFormat/>
    <w:rsid w:val="008C167B"/>
    <w:pPr>
      <w:overflowPunct w:val="0"/>
      <w:autoSpaceDE w:val="0"/>
      <w:autoSpaceDN w:val="0"/>
      <w:adjustRightInd w:val="0"/>
      <w:spacing w:before="120" w:after="120"/>
      <w:textAlignment w:val="baseline"/>
    </w:pPr>
    <w:rPr>
      <w:b/>
      <w:lang w:eastAsia="en-GB"/>
    </w:rPr>
  </w:style>
  <w:style w:type="paragraph" w:styleId="af2">
    <w:name w:val="Plain Text"/>
    <w:basedOn w:val="a"/>
    <w:link w:val="Char8"/>
    <w:uiPriority w:val="99"/>
    <w:rsid w:val="008C167B"/>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0"/>
    <w:link w:val="af2"/>
    <w:uiPriority w:val="99"/>
    <w:rsid w:val="008C167B"/>
    <w:rPr>
      <w:rFonts w:ascii="Courier New" w:hAnsi="Courier New"/>
      <w:lang w:val="nb-NO" w:eastAsia="en-GB"/>
    </w:rPr>
  </w:style>
  <w:style w:type="character" w:styleId="af3">
    <w:name w:val="Emphasis"/>
    <w:basedOn w:val="a0"/>
    <w:uiPriority w:val="20"/>
    <w:qFormat/>
    <w:rsid w:val="008C167B"/>
    <w:rPr>
      <w:i/>
    </w:rPr>
  </w:style>
  <w:style w:type="paragraph" w:customStyle="1" w:styleId="Heading">
    <w:name w:val="Heading"/>
    <w:next w:val="a"/>
    <w:link w:val="HeadingChar"/>
    <w:rsid w:val="008C167B"/>
    <w:pPr>
      <w:spacing w:before="360"/>
      <w:ind w:left="2552"/>
    </w:pPr>
    <w:rPr>
      <w:rFonts w:ascii="Arial" w:hAnsi="Arial"/>
      <w:b/>
      <w:sz w:val="22"/>
      <w:lang w:eastAsia="en-US"/>
    </w:rPr>
  </w:style>
  <w:style w:type="character" w:customStyle="1" w:styleId="HeadingChar">
    <w:name w:val="Heading Char"/>
    <w:link w:val="Heading"/>
    <w:locked/>
    <w:rsid w:val="008C167B"/>
    <w:rPr>
      <w:rFonts w:ascii="Arial" w:hAnsi="Arial"/>
      <w:b/>
      <w:sz w:val="22"/>
      <w:lang w:eastAsia="en-US"/>
    </w:rPr>
  </w:style>
  <w:style w:type="paragraph" w:customStyle="1" w:styleId="IBN">
    <w:name w:val="IBN"/>
    <w:basedOn w:val="a"/>
    <w:rsid w:val="008C167B"/>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8C167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locked/>
    <w:rsid w:val="008C167B"/>
    <w:rPr>
      <w:rFonts w:ascii="Times New Roman" w:hAnsi="Times New Roman"/>
      <w:lang w:val="en-GB" w:eastAsia="en-GB"/>
    </w:rPr>
  </w:style>
  <w:style w:type="table" w:styleId="af4">
    <w:name w:val="Table Grid"/>
    <w:aliases w:val="SGS Table Basic 1"/>
    <w:basedOn w:val="a1"/>
    <w:uiPriority w:val="39"/>
    <w:rsid w:val="008C16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8C167B"/>
    <w:pPr>
      <w:overflowPunct w:val="0"/>
      <w:autoSpaceDE w:val="0"/>
      <w:autoSpaceDN w:val="0"/>
      <w:adjustRightInd w:val="0"/>
      <w:spacing w:after="120"/>
      <w:textAlignment w:val="baseline"/>
    </w:pPr>
    <w:rPr>
      <w:lang w:eastAsia="ja-JP"/>
    </w:rPr>
  </w:style>
  <w:style w:type="character" w:customStyle="1" w:styleId="2Char2">
    <w:name w:val="正文文本 2 Char"/>
    <w:basedOn w:val="a0"/>
    <w:link w:val="26"/>
    <w:uiPriority w:val="99"/>
    <w:rsid w:val="008C167B"/>
    <w:rPr>
      <w:rFonts w:ascii="Times New Roman" w:hAnsi="Times New Roman"/>
      <w:lang w:val="en-GB" w:eastAsia="ja-JP"/>
    </w:rPr>
  </w:style>
  <w:style w:type="paragraph" w:styleId="34">
    <w:name w:val="Body Text 3"/>
    <w:basedOn w:val="a"/>
    <w:link w:val="3Char0"/>
    <w:uiPriority w:val="99"/>
    <w:rsid w:val="008C167B"/>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uiPriority w:val="99"/>
    <w:rsid w:val="008C167B"/>
    <w:rPr>
      <w:rFonts w:ascii="Times New Roman" w:hAnsi="Times New Roman"/>
      <w:lang w:val="en-GB" w:eastAsia="ja-JP"/>
    </w:rPr>
  </w:style>
  <w:style w:type="paragraph" w:customStyle="1" w:styleId="tableentry">
    <w:name w:val="table entry"/>
    <w:basedOn w:val="a"/>
    <w:rsid w:val="008C167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8C167B"/>
    <w:rPr>
      <w:vertAlign w:val="superscript"/>
    </w:rPr>
  </w:style>
  <w:style w:type="paragraph" w:customStyle="1" w:styleId="Reference">
    <w:name w:val="Reference"/>
    <w:basedOn w:val="EX"/>
    <w:rsid w:val="008C167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8C167B"/>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uiPriority w:val="99"/>
    <w:rsid w:val="008C167B"/>
    <w:rPr>
      <w:rFonts w:cs="Times New Roman"/>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C167B"/>
    <w:rPr>
      <w:rFonts w:ascii="Arial" w:hAnsi="Arial"/>
      <w:sz w:val="28"/>
      <w:lang w:val="en-GB" w:eastAsia="en-US"/>
    </w:rPr>
  </w:style>
  <w:style w:type="paragraph" w:customStyle="1" w:styleId="B7">
    <w:name w:val="B7"/>
    <w:basedOn w:val="B6"/>
    <w:link w:val="B7Char"/>
    <w:qFormat/>
    <w:rsid w:val="008C167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locked/>
    <w:rsid w:val="008C167B"/>
    <w:rPr>
      <w:rFonts w:ascii="Times New Roman" w:eastAsia="MS Mincho" w:hAnsi="Times New Roman"/>
      <w:lang w:val="en-GB" w:eastAsia="ja-JP"/>
    </w:rPr>
  </w:style>
  <w:style w:type="paragraph" w:customStyle="1" w:styleId="B8">
    <w:name w:val="B8"/>
    <w:basedOn w:val="B7"/>
    <w:link w:val="B8Char"/>
    <w:qFormat/>
    <w:rsid w:val="008C167B"/>
    <w:pPr>
      <w:ind w:left="2552"/>
    </w:pPr>
  </w:style>
  <w:style w:type="character" w:customStyle="1" w:styleId="B8Char">
    <w:name w:val="B8 Char"/>
    <w:link w:val="B8"/>
    <w:locked/>
    <w:rsid w:val="008C167B"/>
    <w:rPr>
      <w:rFonts w:ascii="Times New Roman" w:eastAsia="MS Mincho" w:hAnsi="Times New Roman"/>
      <w:lang w:val="en-GB" w:eastAsia="ja-JP"/>
    </w:rPr>
  </w:style>
  <w:style w:type="paragraph" w:styleId="af7">
    <w:name w:val="Revision"/>
    <w:hidden/>
    <w:uiPriority w:val="99"/>
    <w:rsid w:val="008C167B"/>
    <w:rPr>
      <w:rFonts w:ascii="Times New Roman" w:hAnsi="Times New Roman"/>
      <w:lang w:val="en-GB" w:eastAsia="en-US"/>
    </w:rPr>
  </w:style>
  <w:style w:type="paragraph" w:customStyle="1" w:styleId="BalloonText1">
    <w:name w:val="Balloon Text1"/>
    <w:basedOn w:val="a"/>
    <w:rsid w:val="008C167B"/>
    <w:pPr>
      <w:overflowPunct w:val="0"/>
      <w:autoSpaceDE w:val="0"/>
      <w:autoSpaceDN w:val="0"/>
    </w:pPr>
    <w:rPr>
      <w:rFonts w:ascii="Tahoma" w:eastAsia="Times New Roman" w:hAnsi="Tahoma" w:cs="Tahoma"/>
      <w:sz w:val="16"/>
      <w:szCs w:val="16"/>
      <w:lang w:val="en-US"/>
    </w:rPr>
  </w:style>
  <w:style w:type="paragraph" w:customStyle="1" w:styleId="CommentSubject1">
    <w:name w:val="Comment Subject1"/>
    <w:basedOn w:val="a"/>
    <w:rsid w:val="008C167B"/>
    <w:pPr>
      <w:overflowPunct w:val="0"/>
      <w:autoSpaceDE w:val="0"/>
      <w:autoSpaceDN w:val="0"/>
    </w:pPr>
    <w:rPr>
      <w:rFonts w:eastAsia="Times New Roman"/>
      <w:b/>
      <w:bCs/>
      <w:lang w:val="en-US"/>
    </w:rPr>
  </w:style>
  <w:style w:type="table" w:customStyle="1" w:styleId="TableGrid1">
    <w:name w:val="Table Grid1"/>
    <w:basedOn w:val="a1"/>
    <w:next w:val="af4"/>
    <w:rsid w:val="008C167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8C167B"/>
    <w:rPr>
      <w:rFonts w:ascii="Calibri" w:eastAsia="Times New Rom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8C167B"/>
    <w:rPr>
      <w:rFonts w:ascii="Calibri" w:eastAsia="Times New Rom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8C167B"/>
    <w:rPr>
      <w:rFonts w:ascii="Calibri" w:eastAsia="Times New Rom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8C167B"/>
    <w:rPr>
      <w:rFonts w:ascii="Calibri" w:eastAsia="Times New Rom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页眉 字符 Char,header odd 字符 Char,header 字符 Char,header odd1 字符 Char,header odd2 字符 Char,header odd3 字符 Char,header odd4 字符 Char,header odd5 字符 Char,header odd6 字符 Char,header1 字符 Char,header2 字符 Char,header3 字符 Char,header odd11 字符 Char"/>
    <w:basedOn w:val="a0"/>
    <w:link w:val="a4"/>
    <w:uiPriority w:val="99"/>
    <w:locked/>
    <w:rsid w:val="008C167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uiPriority w:val="99"/>
    <w:locked/>
    <w:rsid w:val="008C167B"/>
    <w:rPr>
      <w:rFonts w:ascii="Times New Roman" w:hAnsi="Times New Roman"/>
      <w:sz w:val="16"/>
      <w:lang w:val="en-GB" w:eastAsia="en-US"/>
    </w:rPr>
  </w:style>
  <w:style w:type="paragraph" w:customStyle="1" w:styleId="87">
    <w:name w:val="87"/>
    <w:basedOn w:val="a"/>
    <w:rsid w:val="008C167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C167B"/>
    <w:rPr>
      <w:rFonts w:ascii="Times New Roman" w:hAnsi="Times New Roman"/>
      <w:color w:val="FF0000"/>
      <w:lang w:val="en-GB" w:eastAsia="x-none"/>
    </w:rPr>
  </w:style>
  <w:style w:type="character" w:customStyle="1" w:styleId="NOChar2">
    <w:name w:val="NO Char2"/>
    <w:locked/>
    <w:rsid w:val="008C167B"/>
    <w:rPr>
      <w:lang w:val="x-none" w:eastAsia="en-US"/>
    </w:rPr>
  </w:style>
  <w:style w:type="character" w:customStyle="1" w:styleId="TFChar">
    <w:name w:val="TF Char"/>
    <w:link w:val="TF"/>
    <w:qFormat/>
    <w:locked/>
    <w:rsid w:val="008C167B"/>
    <w:rPr>
      <w:rFonts w:ascii="Arial" w:hAnsi="Arial"/>
      <w:b/>
      <w:lang w:val="en-GB" w:eastAsia="en-US"/>
    </w:rPr>
  </w:style>
  <w:style w:type="character" w:customStyle="1" w:styleId="TAL0">
    <w:name w:val="TAL (文字)"/>
    <w:rsid w:val="008C167B"/>
    <w:rPr>
      <w:rFonts w:ascii="Arial" w:hAnsi="Arial"/>
      <w:sz w:val="18"/>
      <w:lang w:val="en-GB" w:eastAsia="x-none"/>
    </w:rPr>
  </w:style>
  <w:style w:type="character" w:customStyle="1" w:styleId="EXChar">
    <w:name w:val="EX Char"/>
    <w:qFormat/>
    <w:rsid w:val="008C167B"/>
    <w:rPr>
      <w:rFonts w:ascii="Times New Roman" w:hAnsi="Times New Roman"/>
      <w:lang w:val="en-GB" w:eastAsia="x-none"/>
    </w:rPr>
  </w:style>
  <w:style w:type="paragraph" w:customStyle="1" w:styleId="Default">
    <w:name w:val="Default"/>
    <w:rsid w:val="008C167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8C167B"/>
    <w:rPr>
      <w:lang w:val="en-GB" w:eastAsia="en-US"/>
    </w:rPr>
  </w:style>
  <w:style w:type="character" w:customStyle="1" w:styleId="TALZchn">
    <w:name w:val="TAL Zchn"/>
    <w:rsid w:val="008C167B"/>
    <w:rPr>
      <w:rFonts w:ascii="Arial" w:hAnsi="Arial"/>
      <w:sz w:val="18"/>
      <w:lang w:val="en-GB" w:eastAsia="en-US"/>
    </w:rPr>
  </w:style>
  <w:style w:type="character" w:customStyle="1" w:styleId="TACChar">
    <w:name w:val="TAC Char"/>
    <w:qFormat/>
    <w:locked/>
    <w:rsid w:val="008C167B"/>
    <w:rPr>
      <w:rFonts w:ascii="Arial" w:hAnsi="Arial"/>
      <w:sz w:val="18"/>
      <w:lang w:val="en-GB" w:eastAsia="x-none"/>
    </w:rPr>
  </w:style>
  <w:style w:type="character" w:customStyle="1" w:styleId="TF0">
    <w:name w:val="TF (文字)"/>
    <w:locked/>
    <w:rsid w:val="008C167B"/>
    <w:rPr>
      <w:rFonts w:ascii="Arial" w:hAnsi="Arial"/>
      <w:b/>
      <w:lang w:val="en-GB" w:eastAsia="x-none"/>
    </w:rPr>
  </w:style>
  <w:style w:type="paragraph" w:customStyle="1" w:styleId="TAHLeft">
    <w:name w:val="TAH + Left"/>
    <w:basedOn w:val="TAL"/>
    <w:rsid w:val="008C167B"/>
  </w:style>
  <w:style w:type="paragraph" w:customStyle="1" w:styleId="63-13">
    <w:name w:val=".6.3-13"/>
    <w:basedOn w:val="TAH"/>
    <w:rsid w:val="008C167B"/>
    <w:pPr>
      <w:jc w:val="left"/>
    </w:pPr>
    <w:rPr>
      <w:b w:val="0"/>
    </w:rPr>
  </w:style>
  <w:style w:type="character" w:customStyle="1" w:styleId="B1Char1">
    <w:name w:val="B1 Char1"/>
    <w:qFormat/>
    <w:rsid w:val="008C167B"/>
    <w:rPr>
      <w:rFonts w:eastAsia="Times New Roman"/>
      <w:lang w:val="x-none" w:eastAsia="ja-JP"/>
    </w:rPr>
  </w:style>
  <w:style w:type="character" w:customStyle="1" w:styleId="B3Char2">
    <w:name w:val="B3 Char2"/>
    <w:qFormat/>
    <w:rsid w:val="008C167B"/>
    <w:rPr>
      <w:rFonts w:eastAsia="Times New Roman"/>
      <w:lang w:val="x-none" w:eastAsia="ja-JP"/>
    </w:rPr>
  </w:style>
  <w:style w:type="paragraph" w:customStyle="1" w:styleId="msonormal0">
    <w:name w:val="msonormal"/>
    <w:basedOn w:val="a"/>
    <w:rsid w:val="008C167B"/>
    <w:pPr>
      <w:spacing w:before="100" w:beforeAutospacing="1" w:after="100" w:afterAutospacing="1"/>
    </w:pPr>
    <w:rPr>
      <w:rFonts w:ascii="Calibri" w:eastAsia="Times New Roman"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unhideWhenUsed/>
    <w:rsid w:val="008C167B"/>
    <w:pPr>
      <w:overflowPunct w:val="0"/>
      <w:autoSpaceDE w:val="0"/>
      <w:autoSpaceDN w:val="0"/>
      <w:spacing w:after="120"/>
    </w:pPr>
    <w:rPr>
      <w:rFonts w:eastAsia="Times New Roman"/>
      <w:lang w:val="en-US"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rsid w:val="008C167B"/>
    <w:rPr>
      <w:rFonts w:ascii="Times New Roman" w:eastAsia="Times New Roman" w:hAnsi="Times New Roman"/>
      <w:lang w:eastAsia="en-GB"/>
    </w:rPr>
  </w:style>
  <w:style w:type="paragraph" w:customStyle="1" w:styleId="Meetingcaption">
    <w:name w:val="Meeting caption"/>
    <w:basedOn w:val="a"/>
    <w:rsid w:val="008C167B"/>
    <w:pPr>
      <w:framePr w:w="4120" w:hSpace="141" w:wrap="auto" w:vAnchor="text" w:hAnchor="text" w:y="3"/>
      <w:overflowPunct w:val="0"/>
      <w:autoSpaceDE w:val="0"/>
      <w:autoSpaceDN w:val="0"/>
      <w:spacing w:after="120"/>
    </w:pPr>
    <w:rPr>
      <w:rFonts w:eastAsia="Times New Roman"/>
      <w:lang w:val="en-US"/>
    </w:rPr>
  </w:style>
  <w:style w:type="character" w:customStyle="1" w:styleId="B1Zchn">
    <w:name w:val="B1 Zchn"/>
    <w:rsid w:val="008C167B"/>
    <w:rPr>
      <w:lang w:val="x-none" w:eastAsia="en-US"/>
    </w:rPr>
  </w:style>
  <w:style w:type="paragraph" w:styleId="af9">
    <w:name w:val="List Paragraph"/>
    <w:aliases w:val="列出段落 Char,- Bullets Char,?? ?목록 단락 Char,¥ê¥¹¥È¶ÎÂä Char,?? ?? Char,????? Char,???? Char,Lista1 Char,?? ?목록 단락 Char Char,¥¨º¥¹¥È¶ÎÂä Char"/>
    <w:basedOn w:val="a"/>
    <w:uiPriority w:val="34"/>
    <w:qFormat/>
    <w:rsid w:val="008C167B"/>
    <w:pPr>
      <w:spacing w:after="200" w:line="276" w:lineRule="auto"/>
      <w:ind w:left="720"/>
      <w:contextualSpacing/>
    </w:pPr>
    <w:rPr>
      <w:rFonts w:ascii="Calibri" w:eastAsia="Times New Roman" w:hAnsi="Calibri"/>
      <w:sz w:val="22"/>
      <w:szCs w:val="22"/>
      <w:lang w:val="en-US" w:eastAsia="en-GB"/>
    </w:rPr>
  </w:style>
  <w:style w:type="character" w:customStyle="1" w:styleId="B10">
    <w:name w:val="B1 (文字)"/>
    <w:uiPriority w:val="99"/>
    <w:locked/>
    <w:rsid w:val="008C167B"/>
    <w:rPr>
      <w:rFonts w:ascii="Times New Roman" w:hAnsi="Times New Roman"/>
      <w:sz w:val="20"/>
      <w:lang w:val="en-GB" w:eastAsia="en-US"/>
    </w:rPr>
  </w:style>
  <w:style w:type="character" w:customStyle="1" w:styleId="TALCar">
    <w:name w:val="TAL Car"/>
    <w:qFormat/>
    <w:rsid w:val="008C167B"/>
    <w:rPr>
      <w:rFonts w:ascii="Arial" w:hAnsi="Arial"/>
      <w:sz w:val="18"/>
      <w:lang w:val="en-GB" w:eastAsia="en-US"/>
    </w:rPr>
  </w:style>
  <w:style w:type="character" w:styleId="afa">
    <w:name w:val="Strong"/>
    <w:aliases w:val="Level 2"/>
    <w:basedOn w:val="a0"/>
    <w:uiPriority w:val="22"/>
    <w:qFormat/>
    <w:rsid w:val="008C167B"/>
    <w:rPr>
      <w:b/>
    </w:rPr>
  </w:style>
  <w:style w:type="paragraph" w:customStyle="1" w:styleId="xl65">
    <w:name w:val="xl65"/>
    <w:basedOn w:val="a"/>
    <w:rsid w:val="008C167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8C167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8C167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8C167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8C167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C167B"/>
    <w:rPr>
      <w:rFonts w:ascii="Arial" w:hAnsi="Arial"/>
      <w:sz w:val="28"/>
      <w:lang w:val="en-GB" w:eastAsia="en-GB"/>
    </w:rPr>
  </w:style>
  <w:style w:type="paragraph" w:styleId="afb">
    <w:name w:val="index heading"/>
    <w:basedOn w:val="a"/>
    <w:next w:val="a"/>
    <w:uiPriority w:val="99"/>
    <w:rsid w:val="008C167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C167B"/>
    <w:pPr>
      <w:overflowPunct w:val="0"/>
      <w:autoSpaceDE w:val="0"/>
      <w:autoSpaceDN w:val="0"/>
      <w:adjustRightInd w:val="0"/>
      <w:ind w:left="851"/>
      <w:textAlignment w:val="baseline"/>
    </w:pPr>
    <w:rPr>
      <w:lang w:eastAsia="en-GB"/>
    </w:rPr>
  </w:style>
  <w:style w:type="paragraph" w:customStyle="1" w:styleId="INDENT2">
    <w:name w:val="INDENT2"/>
    <w:basedOn w:val="a"/>
    <w:rsid w:val="008C167B"/>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C167B"/>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8C167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C167B"/>
    <w:pPr>
      <w:overflowPunct w:val="0"/>
      <w:autoSpaceDE w:val="0"/>
      <w:autoSpaceDN w:val="0"/>
      <w:adjustRightInd w:val="0"/>
      <w:textAlignment w:val="baseline"/>
    </w:pPr>
    <w:rPr>
      <w:noProof/>
      <w:szCs w:val="18"/>
      <w:lang w:eastAsia="en-GB"/>
    </w:rPr>
  </w:style>
  <w:style w:type="character" w:customStyle="1" w:styleId="1e9ptCar">
    <w:name w:val="1e) 9 pt Car"/>
    <w:link w:val="1e9pt"/>
    <w:locked/>
    <w:rsid w:val="008C167B"/>
    <w:rPr>
      <w:rFonts w:ascii="Times New Roman" w:hAnsi="Times New Roman"/>
      <w:noProof/>
      <w:szCs w:val="18"/>
      <w:lang w:val="en-GB" w:eastAsia="en-GB"/>
    </w:rPr>
  </w:style>
  <w:style w:type="paragraph" w:customStyle="1" w:styleId="Npr">
    <w:name w:val="Npr"/>
    <w:basedOn w:val="a"/>
    <w:rsid w:val="008C167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C167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C167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locked/>
    <w:rsid w:val="008C167B"/>
    <w:rPr>
      <w:rFonts w:ascii="Times New Roman" w:hAnsi="Times New Roman"/>
      <w:i/>
      <w:iCs/>
      <w:lang w:val="en-GB" w:eastAsia="en-GB"/>
    </w:rPr>
  </w:style>
  <w:style w:type="character" w:customStyle="1" w:styleId="B2Car">
    <w:name w:val="B2 Car"/>
    <w:rsid w:val="008C167B"/>
    <w:rPr>
      <w:lang w:val="en-GB" w:eastAsia="en-GB"/>
    </w:rPr>
  </w:style>
  <w:style w:type="character" w:customStyle="1" w:styleId="H6Car">
    <w:name w:val="H6 Car"/>
    <w:rsid w:val="008C167B"/>
    <w:rPr>
      <w:rFonts w:ascii="Arial" w:hAnsi="Arial"/>
      <w:sz w:val="22"/>
      <w:lang w:val="en-GB" w:eastAsia="x-none"/>
    </w:rPr>
  </w:style>
  <w:style w:type="paragraph" w:customStyle="1" w:styleId="27">
    <w:name w:val="2"/>
    <w:basedOn w:val="H6"/>
    <w:rsid w:val="008C167B"/>
    <w:pPr>
      <w:overflowPunct w:val="0"/>
      <w:autoSpaceDE w:val="0"/>
      <w:autoSpaceDN w:val="0"/>
      <w:adjustRightInd w:val="0"/>
      <w:textAlignment w:val="baseline"/>
    </w:pPr>
    <w:rPr>
      <w:lang w:eastAsia="en-GB"/>
    </w:rPr>
  </w:style>
  <w:style w:type="paragraph" w:customStyle="1" w:styleId="B3H6">
    <w:name w:val="B3H6"/>
    <w:basedOn w:val="B3"/>
    <w:rsid w:val="008C167B"/>
    <w:pPr>
      <w:overflowPunct w:val="0"/>
      <w:autoSpaceDE w:val="0"/>
      <w:autoSpaceDN w:val="0"/>
      <w:adjustRightInd w:val="0"/>
      <w:textAlignment w:val="baseline"/>
    </w:pPr>
    <w:rPr>
      <w:lang w:eastAsia="en-GB"/>
    </w:rPr>
  </w:style>
  <w:style w:type="paragraph" w:customStyle="1" w:styleId="NB2">
    <w:name w:val="NB2"/>
    <w:basedOn w:val="ZG"/>
    <w:rsid w:val="008C167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C167B"/>
    <w:rPr>
      <w:rFonts w:ascii="Arial" w:eastAsia="宋体" w:hAnsi="Arial"/>
      <w:sz w:val="32"/>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C167B"/>
    <w:rPr>
      <w:rFonts w:ascii="Arial" w:eastAsia="宋体"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
    <w:rsid w:val="008C167B"/>
    <w:rPr>
      <w:rFonts w:ascii="Arial" w:eastAsia="宋体" w:hAnsi="Arial"/>
      <w:sz w:val="24"/>
      <w:lang w:val="en-GB" w:eastAsia="en-US"/>
    </w:rPr>
  </w:style>
  <w:style w:type="character" w:customStyle="1" w:styleId="NOChar1">
    <w:name w:val="NO Char1"/>
    <w:qFormat/>
    <w:rsid w:val="008C167B"/>
    <w:rPr>
      <w:rFonts w:eastAsia="MS Mincho"/>
      <w:lang w:val="en-GB" w:eastAsia="en-US"/>
    </w:rPr>
  </w:style>
  <w:style w:type="character" w:customStyle="1" w:styleId="msoins0">
    <w:name w:val="msoins"/>
    <w:basedOn w:val="a0"/>
    <w:rsid w:val="008C167B"/>
    <w:rPr>
      <w:rFonts w:cs="Times New Roma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8"/>
    <w:rsid w:val="008C167B"/>
    <w:rPr>
      <w:rFonts w:ascii="Arial" w:hAnsi="Arial"/>
      <w:sz w:val="28"/>
      <w:lang w:val="en-GB" w:eastAsia="x-none"/>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C167B"/>
    <w:rPr>
      <w:rFonts w:ascii="Arial" w:hAnsi="Arial"/>
      <w:sz w:val="24"/>
      <w:lang w:val="en-GB" w:eastAsia="x-none"/>
    </w:rPr>
  </w:style>
  <w:style w:type="character" w:customStyle="1" w:styleId="apple-style-span">
    <w:name w:val="apple-style-span"/>
    <w:basedOn w:val="a0"/>
    <w:rsid w:val="008C167B"/>
    <w:rPr>
      <w:rFonts w:cs="Times New Roma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C167B"/>
    <w:rPr>
      <w:rFonts w:ascii="Arial" w:hAnsi="Arial"/>
      <w:sz w:val="32"/>
      <w:lang w:val="en-GB" w:eastAsia="x-none"/>
    </w:rPr>
  </w:style>
  <w:style w:type="paragraph" w:customStyle="1" w:styleId="berschrift1H1">
    <w:name w:val="Überschrift 1.H1"/>
    <w:basedOn w:val="a"/>
    <w:next w:val="a"/>
    <w:rsid w:val="008C167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C167B"/>
    <w:pPr>
      <w:widowControl/>
      <w:tabs>
        <w:tab w:val="num" w:pos="992"/>
      </w:tabs>
      <w:spacing w:after="120"/>
      <w:ind w:left="992" w:hanging="425"/>
    </w:pPr>
    <w:rPr>
      <w:rFonts w:eastAsia="MS Mincho"/>
      <w:lang w:val="en-US"/>
    </w:rPr>
  </w:style>
  <w:style w:type="paragraph" w:customStyle="1" w:styleId="textintend2">
    <w:name w:val="text intend 2"/>
    <w:basedOn w:val="text"/>
    <w:rsid w:val="008C167B"/>
    <w:pPr>
      <w:widowControl/>
      <w:tabs>
        <w:tab w:val="num" w:pos="1418"/>
      </w:tabs>
      <w:spacing w:after="120"/>
      <w:ind w:left="1418" w:hanging="426"/>
    </w:pPr>
    <w:rPr>
      <w:rFonts w:eastAsia="MS Mincho"/>
      <w:lang w:val="en-US"/>
    </w:rPr>
  </w:style>
  <w:style w:type="paragraph" w:customStyle="1" w:styleId="textintend3">
    <w:name w:val="text intend 3"/>
    <w:basedOn w:val="text"/>
    <w:rsid w:val="008C167B"/>
    <w:pPr>
      <w:widowControl/>
      <w:tabs>
        <w:tab w:val="num" w:pos="1843"/>
      </w:tabs>
      <w:spacing w:after="120"/>
      <w:ind w:left="1843" w:hanging="425"/>
    </w:pPr>
    <w:rPr>
      <w:rFonts w:eastAsia="MS Mincho"/>
      <w:lang w:val="en-US"/>
    </w:rPr>
  </w:style>
  <w:style w:type="paragraph" w:customStyle="1" w:styleId="normalpuce">
    <w:name w:val="normal puce"/>
    <w:basedOn w:val="a"/>
    <w:rsid w:val="008C167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8C167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C167B"/>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8C167B"/>
  </w:style>
  <w:style w:type="character" w:customStyle="1" w:styleId="TFZchn">
    <w:name w:val="TF Zchn"/>
    <w:link w:val="TF1"/>
    <w:locked/>
    <w:rsid w:val="008C167B"/>
    <w:rPr>
      <w:rFonts w:ascii="Arial" w:hAnsi="Arial"/>
      <w:b/>
      <w:lang w:eastAsia="en-US"/>
    </w:rPr>
  </w:style>
  <w:style w:type="paragraph" w:customStyle="1" w:styleId="PLBold">
    <w:name w:val="PL + Bold"/>
    <w:basedOn w:val="PL"/>
    <w:link w:val="PLBoldChar"/>
    <w:rsid w:val="008C167B"/>
    <w:pPr>
      <w:overflowPunct w:val="0"/>
      <w:autoSpaceDE w:val="0"/>
      <w:autoSpaceDN w:val="0"/>
      <w:adjustRightInd w:val="0"/>
      <w:textAlignment w:val="baseline"/>
    </w:pPr>
    <w:rPr>
      <w:b/>
      <w:lang w:eastAsia="ko-KR"/>
    </w:rPr>
  </w:style>
  <w:style w:type="character" w:customStyle="1" w:styleId="B2Char1">
    <w:name w:val="B2 Char1"/>
    <w:rsid w:val="008C167B"/>
    <w:rPr>
      <w:lang w:val="en-GB" w:eastAsia="x-none"/>
    </w:rPr>
  </w:style>
  <w:style w:type="paragraph" w:styleId="afc">
    <w:name w:val="Normal (Web)"/>
    <w:basedOn w:val="a"/>
    <w:uiPriority w:val="99"/>
    <w:rsid w:val="008C167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167B"/>
    <w:rPr>
      <w:rFonts w:ascii="Arial" w:eastAsia="MS Mincho" w:hAnsi="Arial"/>
      <w:b/>
      <w:lang w:val="en-GB" w:eastAsia="ja-JP"/>
    </w:rPr>
  </w:style>
  <w:style w:type="character" w:customStyle="1" w:styleId="Heading4C">
    <w:name w:val="Heading 4 C"/>
    <w:rsid w:val="008C167B"/>
    <w:rPr>
      <w:rFonts w:ascii="Arial" w:hAnsi="Arial"/>
      <w:sz w:val="28"/>
      <w:lang w:val="en-GB" w:eastAsia="en-US"/>
    </w:rPr>
  </w:style>
  <w:style w:type="character" w:customStyle="1" w:styleId="H6C">
    <w:name w:val="H6 C"/>
    <w:rsid w:val="008C167B"/>
    <w:rPr>
      <w:rFonts w:ascii="Arial" w:hAnsi="Arial"/>
      <w:sz w:val="22"/>
      <w:lang w:val="en-GB" w:eastAsia="ja-JP"/>
    </w:rPr>
  </w:style>
  <w:style w:type="character" w:customStyle="1" w:styleId="h51">
    <w:name w:val="h5 1"/>
    <w:rsid w:val="008C167B"/>
    <w:rPr>
      <w:rFonts w:ascii="Arial" w:eastAsia="MS Mincho" w:hAnsi="Arial"/>
      <w:sz w:val="22"/>
      <w:lang w:val="en-GB" w:eastAsia="en-US"/>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C167B"/>
    <w:rPr>
      <w:rFonts w:ascii="Arial" w:hAnsi="Arial"/>
      <w:sz w:val="22"/>
      <w:lang w:val="en-GB" w:eastAsia="en-US"/>
    </w:rPr>
  </w:style>
  <w:style w:type="paragraph" w:customStyle="1" w:styleId="TALCharChar">
    <w:name w:val="TAL Char Char"/>
    <w:basedOn w:val="a"/>
    <w:link w:val="TALCharCharChar"/>
    <w:rsid w:val="008C167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locked/>
    <w:rsid w:val="008C167B"/>
    <w:rPr>
      <w:rFonts w:ascii="Arial" w:eastAsia="MS Mincho" w:hAnsi="Arial"/>
      <w:sz w:val="18"/>
      <w:lang w:val="en-GB" w:eastAsia="ja-JP"/>
    </w:rPr>
  </w:style>
  <w:style w:type="paragraph" w:customStyle="1" w:styleId="Note">
    <w:name w:val="Note"/>
    <w:basedOn w:val="a"/>
    <w:rsid w:val="008C167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C167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8C167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C16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C167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C16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167B"/>
    <w:pPr>
      <w:spacing w:line="360" w:lineRule="atLeast"/>
      <w:jc w:val="center"/>
    </w:pPr>
    <w:rPr>
      <w:rFonts w:ascii="Times New Roman" w:eastAsia="MS Mincho" w:hAnsi="Times New Roman"/>
      <w:lang w:val="en-GB" w:eastAsia="en-US"/>
    </w:rPr>
  </w:style>
  <w:style w:type="paragraph" w:styleId="53">
    <w:name w:val="List Number 5"/>
    <w:basedOn w:val="a"/>
    <w:uiPriority w:val="99"/>
    <w:rsid w:val="008C167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8C167B"/>
  </w:style>
  <w:style w:type="paragraph" w:customStyle="1" w:styleId="Heading2Head2A2">
    <w:name w:val="Heading 2.Head2A.2"/>
    <w:basedOn w:val="1"/>
    <w:next w:val="a"/>
    <w:rsid w:val="008C167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uiPriority w:val="99"/>
    <w:rsid w:val="008C167B"/>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8C167B"/>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C167B"/>
    <w:rPr>
      <w:rFonts w:ascii="Arial" w:eastAsia="MS Mincho" w:hAnsi="Arial"/>
      <w:sz w:val="22"/>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167B"/>
    <w:rPr>
      <w:rFonts w:ascii="Arial" w:hAnsi="Arial"/>
      <w:sz w:val="28"/>
      <w:lang w:val="en-GB"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167B"/>
    <w:rPr>
      <w:rFonts w:ascii="Arial" w:hAnsi="Arial"/>
      <w:sz w:val="24"/>
      <w:lang w:val="en-GB" w:eastAsia="en-U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167B"/>
    <w:rPr>
      <w:rFonts w:ascii="Arial" w:hAnsi="Arial"/>
      <w:sz w:val="24"/>
      <w:lang w:val="en-GB" w:eastAsia="ja-JP"/>
    </w:rPr>
  </w:style>
  <w:style w:type="paragraph" w:customStyle="1" w:styleId="Separation">
    <w:name w:val="Separation"/>
    <w:basedOn w:val="1"/>
    <w:next w:val="a"/>
    <w:rsid w:val="008C167B"/>
    <w:pPr>
      <w:pBdr>
        <w:top w:val="none" w:sz="0" w:space="0" w:color="auto"/>
      </w:pBdr>
    </w:pPr>
    <w:rPr>
      <w:b/>
      <w:color w:val="0000FF"/>
      <w:lang w:eastAsia="en-GB"/>
    </w:rPr>
  </w:style>
  <w:style w:type="character" w:customStyle="1" w:styleId="FooterChar1">
    <w:name w:val="Footer Char1"/>
    <w:rsid w:val="008C167B"/>
    <w:rPr>
      <w:rFonts w:ascii="Arial" w:hAnsi="Arial"/>
      <w:b/>
      <w:i/>
      <w:noProof/>
      <w:sz w:val="18"/>
    </w:rPr>
  </w:style>
  <w:style w:type="paragraph" w:customStyle="1" w:styleId="font5">
    <w:name w:val="font5"/>
    <w:basedOn w:val="a"/>
    <w:rsid w:val="008C167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C167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8C16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C16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C16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C16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C16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C16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C16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C16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C16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C16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C16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C16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C1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C16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C1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C16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C16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C16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C16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C16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C16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C16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C16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C16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C167B"/>
    <w:rPr>
      <w:rFonts w:ascii="Times New Roman" w:hAnsi="Times New Roman"/>
      <w:lang w:val="en-GB" w:eastAsia="en-US"/>
    </w:rPr>
  </w:style>
  <w:style w:type="paragraph" w:customStyle="1" w:styleId="FL">
    <w:name w:val="FL"/>
    <w:basedOn w:val="a"/>
    <w:rsid w:val="008C167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8C167B"/>
    <w:rPr>
      <w:rFonts w:ascii="Times New Roman" w:hAnsi="Times New Roman"/>
      <w:b/>
      <w:lang w:val="en-GB" w:eastAsia="en-US"/>
    </w:rPr>
  </w:style>
  <w:style w:type="paragraph" w:customStyle="1" w:styleId="B11">
    <w:name w:val="B1+"/>
    <w:basedOn w:val="a"/>
    <w:rsid w:val="008C167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C167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C167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8C167B"/>
    <w:rPr>
      <w:rFonts w:eastAsia="宋体"/>
      <w:lang w:val="en-GB" w:eastAsia="en-US"/>
    </w:rPr>
  </w:style>
  <w:style w:type="character" w:customStyle="1" w:styleId="CharChar7">
    <w:name w:val="Char Char7"/>
    <w:rsid w:val="008C167B"/>
    <w:rPr>
      <w:rFonts w:ascii="Arial" w:eastAsia="宋体" w:hAnsi="Arial"/>
      <w:sz w:val="36"/>
      <w:lang w:val="en-GB" w:eastAsia="en-US"/>
    </w:rPr>
  </w:style>
  <w:style w:type="character" w:customStyle="1" w:styleId="CharChar6">
    <w:name w:val="Char Char6"/>
    <w:rsid w:val="008C167B"/>
    <w:rPr>
      <w:rFonts w:ascii="Arial" w:eastAsia="宋体" w:hAnsi="Arial"/>
      <w:sz w:val="32"/>
      <w:lang w:val="en-GB" w:eastAsia="en-US"/>
    </w:rPr>
  </w:style>
  <w:style w:type="character" w:customStyle="1" w:styleId="CharChar5">
    <w:name w:val="Char Char5"/>
    <w:rsid w:val="008C167B"/>
    <w:rPr>
      <w:rFonts w:ascii="Arial" w:eastAsia="宋体" w:hAnsi="Arial"/>
      <w:sz w:val="28"/>
      <w:lang w:val="en-GB" w:eastAsia="en-US"/>
    </w:rPr>
  </w:style>
  <w:style w:type="character" w:customStyle="1" w:styleId="CharChar16">
    <w:name w:val="Char Char16"/>
    <w:rsid w:val="008C167B"/>
    <w:rPr>
      <w:rFonts w:ascii="Arial" w:eastAsia="宋体" w:hAnsi="Arial"/>
      <w:lang w:val="en-GB" w:eastAsia="en-US"/>
    </w:rPr>
  </w:style>
  <w:style w:type="character" w:customStyle="1" w:styleId="CharChar14">
    <w:name w:val="Char Char14"/>
    <w:rsid w:val="008C167B"/>
    <w:rPr>
      <w:rFonts w:ascii="Arial" w:eastAsia="宋体" w:hAnsi="Arial"/>
      <w:sz w:val="36"/>
      <w:lang w:val="en-GB" w:eastAsia="en-US"/>
    </w:rPr>
  </w:style>
  <w:style w:type="character" w:customStyle="1" w:styleId="CharChar11">
    <w:name w:val="Char Char11"/>
    <w:rsid w:val="008C167B"/>
    <w:rPr>
      <w:rFonts w:ascii="Tahoma" w:eastAsia="宋体" w:hAnsi="Tahoma"/>
      <w:lang w:val="en-GB" w:eastAsia="en-US"/>
    </w:rPr>
  </w:style>
  <w:style w:type="paragraph" w:customStyle="1" w:styleId="Copyright">
    <w:name w:val="Copyright"/>
    <w:basedOn w:val="a"/>
    <w:rsid w:val="008C16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C1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8C167B"/>
    <w:rPr>
      <w:rFonts w:ascii="Times New Roman" w:eastAsia="Batang" w:hAnsi="Times New Roman"/>
      <w:lang w:val="en-GB" w:eastAsia="en-US"/>
    </w:rPr>
  </w:style>
  <w:style w:type="paragraph" w:customStyle="1" w:styleId="afd">
    <w:name w:val="変更箇所"/>
    <w:hidden/>
    <w:semiHidden/>
    <w:rsid w:val="008C167B"/>
    <w:rPr>
      <w:rFonts w:ascii="Times New Roman" w:eastAsia="MS Mincho" w:hAnsi="Times New Roman"/>
      <w:lang w:val="en-GB" w:eastAsia="en-US"/>
    </w:rPr>
  </w:style>
  <w:style w:type="paragraph" w:customStyle="1" w:styleId="CarCar1CharCharCarCar">
    <w:name w:val="Car Car1 Char Char Car Car"/>
    <w:semiHidden/>
    <w:rsid w:val="008C1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8C16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8C167B"/>
    <w:rPr>
      <w:rFonts w:ascii="Tahoma" w:hAnsi="Tahoma"/>
      <w:sz w:val="16"/>
      <w:lang w:val="en-GB" w:eastAsia="en-US"/>
    </w:rPr>
  </w:style>
  <w:style w:type="paragraph" w:customStyle="1" w:styleId="FooterCentred">
    <w:name w:val="FooterCentred"/>
    <w:basedOn w:val="a9"/>
    <w:rsid w:val="008C16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8C167B"/>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a"/>
    <w:uiPriority w:val="99"/>
    <w:rsid w:val="008C167B"/>
    <w:pPr>
      <w:overflowPunct w:val="0"/>
      <w:autoSpaceDE w:val="0"/>
      <w:autoSpaceDN w:val="0"/>
      <w:adjustRightInd w:val="0"/>
      <w:textAlignment w:val="baseline"/>
    </w:pPr>
    <w:rPr>
      <w:rFonts w:eastAsia="MS Mincho"/>
      <w:lang w:val="en-US" w:eastAsia="en-GB"/>
    </w:rPr>
  </w:style>
  <w:style w:type="character" w:customStyle="1" w:styleId="Chara">
    <w:name w:val="注释标题 Char"/>
    <w:basedOn w:val="a0"/>
    <w:link w:val="afe"/>
    <w:uiPriority w:val="99"/>
    <w:rsid w:val="008C167B"/>
    <w:rPr>
      <w:rFonts w:ascii="Times New Roman" w:eastAsia="MS Mincho" w:hAnsi="Times New Roma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167B"/>
    <w:rPr>
      <w:rFonts w:ascii="Arial" w:hAnsi="Arial"/>
      <w:b/>
      <w:noProof/>
      <w:sz w:val="18"/>
      <w:lang w:val="en-GB" w:eastAsia="en-US"/>
    </w:rPr>
  </w:style>
  <w:style w:type="character" w:customStyle="1" w:styleId="CharChar25">
    <w:name w:val="Char Char25"/>
    <w:rsid w:val="008C167B"/>
    <w:rPr>
      <w:rFonts w:ascii="Arial" w:hAnsi="Arial"/>
      <w:lang w:val="en-GB" w:eastAsia="en-US"/>
    </w:rPr>
  </w:style>
  <w:style w:type="character" w:customStyle="1" w:styleId="CharChar24">
    <w:name w:val="Char Char24"/>
    <w:rsid w:val="008C167B"/>
    <w:rPr>
      <w:rFonts w:ascii="Arial" w:hAnsi="Arial"/>
      <w:sz w:val="36"/>
      <w:lang w:val="en-GB" w:eastAsia="en-US"/>
    </w:rPr>
  </w:style>
  <w:style w:type="character" w:customStyle="1" w:styleId="CharChar17">
    <w:name w:val="Char Char17"/>
    <w:rsid w:val="008C167B"/>
    <w:rPr>
      <w:rFonts w:ascii="Tahoma" w:hAnsi="Tahoma"/>
      <w:shd w:val="clear" w:color="auto" w:fill="000080"/>
      <w:lang w:val="en-GB" w:eastAsia="en-US"/>
    </w:rPr>
  </w:style>
  <w:style w:type="character" w:customStyle="1" w:styleId="CharChar19">
    <w:name w:val="Char Char19"/>
    <w:rsid w:val="008C167B"/>
    <w:rPr>
      <w:rFonts w:ascii="Times New Roman" w:hAnsi="Times New Roman"/>
      <w:lang w:val="en-GB" w:eastAsia="x-none"/>
    </w:rPr>
  </w:style>
  <w:style w:type="character" w:customStyle="1" w:styleId="CharChar20">
    <w:name w:val="Char Char20"/>
    <w:rsid w:val="008C167B"/>
    <w:rPr>
      <w:rFonts w:ascii="Tahoma" w:hAnsi="Tahoma"/>
      <w:sz w:val="16"/>
      <w:lang w:val="en-GB" w:eastAsia="en-US"/>
    </w:rPr>
  </w:style>
  <w:style w:type="paragraph" w:customStyle="1" w:styleId="aff">
    <w:name w:val="수정"/>
    <w:hidden/>
    <w:semiHidden/>
    <w:rsid w:val="008C167B"/>
    <w:rPr>
      <w:rFonts w:ascii="Times New Roman" w:eastAsia="Batang" w:hAnsi="Times New Roman"/>
      <w:lang w:val="en-GB" w:eastAsia="en-US"/>
    </w:rPr>
  </w:style>
  <w:style w:type="character" w:customStyle="1" w:styleId="CharChar30">
    <w:name w:val="Char Char30"/>
    <w:rsid w:val="008C167B"/>
    <w:rPr>
      <w:rFonts w:ascii="Arial" w:hAnsi="Arial"/>
      <w:lang w:val="en-GB" w:eastAsia="en-US"/>
    </w:rPr>
  </w:style>
  <w:style w:type="character" w:customStyle="1" w:styleId="CharChar29">
    <w:name w:val="Char Char29"/>
    <w:rsid w:val="008C167B"/>
    <w:rPr>
      <w:rFonts w:ascii="Arial" w:hAnsi="Arial"/>
      <w:sz w:val="36"/>
      <w:lang w:val="en-GB" w:eastAsia="en-US"/>
    </w:rPr>
  </w:style>
  <w:style w:type="character" w:customStyle="1" w:styleId="CharChar26">
    <w:name w:val="Char Char26"/>
    <w:rsid w:val="008C167B"/>
    <w:rPr>
      <w:rFonts w:ascii="Times New Roman" w:hAnsi="Times New Roman"/>
      <w:lang w:val="en-GB" w:eastAsia="en-US"/>
    </w:rPr>
  </w:style>
  <w:style w:type="character" w:customStyle="1" w:styleId="CharChar28">
    <w:name w:val="Char Char28"/>
    <w:rsid w:val="008C167B"/>
    <w:rPr>
      <w:rFonts w:ascii="Arial" w:hAnsi="Arial"/>
      <w:sz w:val="36"/>
      <w:lang w:val="en-GB" w:eastAsia="en-US"/>
    </w:rPr>
  </w:style>
  <w:style w:type="character" w:customStyle="1" w:styleId="CharChar27">
    <w:name w:val="Char Char27"/>
    <w:rsid w:val="008C167B"/>
    <w:rPr>
      <w:rFonts w:ascii="Arial" w:hAnsi="Arial"/>
      <w:b/>
      <w:i/>
      <w:noProof/>
      <w:sz w:val="18"/>
      <w:lang w:val="en-GB" w:eastAsia="en-US"/>
    </w:rPr>
  </w:style>
  <w:style w:type="paragraph" w:customStyle="1" w:styleId="44">
    <w:name w:val="(文字) (文字)4"/>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8C167B"/>
    <w:rPr>
      <w:rFonts w:ascii="Cambria" w:eastAsia="MS Gothic" w:hAnsi="Cambria"/>
      <w:i/>
      <w:color w:val="243F60"/>
      <w:lang w:val="x-none" w:eastAsia="en-US"/>
    </w:rPr>
  </w:style>
  <w:style w:type="paragraph" w:customStyle="1" w:styleId="Revision1">
    <w:name w:val="Revision1"/>
    <w:hidden/>
    <w:semiHidden/>
    <w:rsid w:val="008C167B"/>
    <w:rPr>
      <w:rFonts w:ascii="Times New Roman" w:eastAsia="Batang" w:hAnsi="Times New Roman"/>
      <w:lang w:val="en-GB" w:eastAsia="en-US"/>
    </w:rPr>
  </w:style>
  <w:style w:type="character" w:customStyle="1" w:styleId="T1Char3">
    <w:name w:val="T1 Char3"/>
    <w:aliases w:val="Header 6 Char Char3"/>
    <w:rsid w:val="008C167B"/>
    <w:rPr>
      <w:rFonts w:ascii="Arial" w:hAnsi="Arial"/>
      <w:sz w:val="20"/>
      <w:lang w:val="en-GB" w:eastAsia="ja-JP"/>
    </w:rPr>
  </w:style>
  <w:style w:type="character" w:customStyle="1" w:styleId="CharChar9">
    <w:name w:val="Char Char9"/>
    <w:rsid w:val="008C167B"/>
    <w:rPr>
      <w:rFonts w:ascii="Arial" w:eastAsia="MS Mincho" w:hAnsi="Arial"/>
      <w:kern w:val="0"/>
      <w:sz w:val="20"/>
      <w:lang w:val="en-GB" w:eastAsia="ar-SA" w:bidi="ar-SA"/>
    </w:rPr>
  </w:style>
  <w:style w:type="character" w:customStyle="1" w:styleId="CharChar3">
    <w:name w:val="Char Char3"/>
    <w:rsid w:val="008C167B"/>
    <w:rPr>
      <w:rFonts w:ascii="Arial" w:hAnsi="Arial"/>
      <w:sz w:val="22"/>
      <w:lang w:val="en-GB" w:eastAsia="en-US"/>
    </w:rPr>
  </w:style>
  <w:style w:type="paragraph" w:customStyle="1" w:styleId="CharCharCharCharChar">
    <w:name w:val="Char Char 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167B"/>
    <w:rPr>
      <w:lang w:val="en-GB" w:eastAsia="ja-JP"/>
    </w:rPr>
  </w:style>
  <w:style w:type="paragraph" w:customStyle="1" w:styleId="CharChar1CharChar">
    <w:name w:val="Char Char1 Char Char"/>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167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167B"/>
    <w:rPr>
      <w:rFonts w:ascii="Arial" w:hAnsi="Arial"/>
      <w:sz w:val="32"/>
      <w:lang w:val="en-GB" w:eastAsia="ja-JP"/>
    </w:rPr>
  </w:style>
  <w:style w:type="character" w:customStyle="1" w:styleId="CharChar4">
    <w:name w:val="Char Char4"/>
    <w:rsid w:val="008C167B"/>
    <w:rPr>
      <w:rFonts w:ascii="Courier New" w:hAnsi="Courier New"/>
      <w:lang w:val="nb-NO" w:eastAsia="ja-JP"/>
    </w:rPr>
  </w:style>
  <w:style w:type="character" w:customStyle="1" w:styleId="NOCharChar">
    <w:name w:val="NO Char Char"/>
    <w:rsid w:val="008C167B"/>
    <w:rPr>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67B"/>
    <w:rPr>
      <w:rFonts w:ascii="Arial" w:hAnsi="Arial"/>
      <w:sz w:val="32"/>
      <w:lang w:val="en-GB" w:eastAsia="en-US"/>
    </w:rPr>
  </w:style>
  <w:style w:type="character" w:customStyle="1" w:styleId="T1Char2">
    <w:name w:val="T1 Char2"/>
    <w:aliases w:val="Header 6 Char Char2"/>
    <w:rsid w:val="008C167B"/>
    <w:rPr>
      <w:rFonts w:ascii="Arial" w:hAnsi="Arial"/>
      <w:lang w:val="en-GB" w:eastAsia="en-US"/>
    </w:rPr>
  </w:style>
  <w:style w:type="character" w:customStyle="1" w:styleId="CharChar10">
    <w:name w:val="Char Char10"/>
    <w:rsid w:val="008C167B"/>
    <w:rPr>
      <w:rFonts w:ascii="Times New Roman" w:hAnsi="Times New Roman"/>
      <w:lang w:val="en-GB" w:eastAsia="en-US"/>
    </w:rPr>
  </w:style>
  <w:style w:type="paragraph" w:styleId="aff0">
    <w:name w:val="endnote text"/>
    <w:basedOn w:val="a"/>
    <w:link w:val="Charb"/>
    <w:uiPriority w:val="99"/>
    <w:rsid w:val="008C167B"/>
    <w:pPr>
      <w:snapToGrid w:val="0"/>
    </w:pPr>
    <w:rPr>
      <w:lang w:eastAsia="en-GB"/>
    </w:rPr>
  </w:style>
  <w:style w:type="character" w:customStyle="1" w:styleId="Charb">
    <w:name w:val="尾注文本 Char"/>
    <w:basedOn w:val="a0"/>
    <w:link w:val="aff0"/>
    <w:uiPriority w:val="99"/>
    <w:rsid w:val="008C167B"/>
    <w:rPr>
      <w:rFonts w:ascii="Times New Roman" w:hAnsi="Times New Roman"/>
      <w:lang w:val="en-GB" w:eastAsia="en-GB"/>
    </w:rPr>
  </w:style>
  <w:style w:type="character" w:styleId="aff1">
    <w:name w:val="endnote reference"/>
    <w:basedOn w:val="a0"/>
    <w:uiPriority w:val="99"/>
    <w:rsid w:val="008C167B"/>
    <w:rPr>
      <w:vertAlign w:val="superscript"/>
    </w:rPr>
  </w:style>
  <w:style w:type="paragraph" w:customStyle="1" w:styleId="MTDisplayEquation">
    <w:name w:val="MTDisplayEquation"/>
    <w:basedOn w:val="a"/>
    <w:rsid w:val="008C167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8C167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8C167B"/>
    <w:rPr>
      <w:rFonts w:ascii="Times New Roman" w:eastAsia="Batang" w:hAnsi="Times New Roman"/>
      <w:lang w:val="en-GB" w:eastAsia="en-US"/>
    </w:rPr>
  </w:style>
  <w:style w:type="character" w:customStyle="1" w:styleId="Heading1Char2">
    <w:name w:val="Heading 1 Char2"/>
    <w:aliases w:val="h131 Char1,h141 Char1"/>
    <w:rsid w:val="008C167B"/>
    <w:rPr>
      <w:rFonts w:ascii="Arial" w:hAnsi="Arial"/>
      <w:sz w:val="36"/>
      <w:lang w:val="en-GB" w:eastAsia="en-US"/>
    </w:rPr>
  </w:style>
  <w:style w:type="paragraph" w:customStyle="1" w:styleId="TableText">
    <w:name w:val="TableText"/>
    <w:basedOn w:val="aff2"/>
    <w:rsid w:val="008C167B"/>
  </w:style>
  <w:style w:type="paragraph" w:styleId="aff2">
    <w:name w:val="Body Text Indent"/>
    <w:basedOn w:val="a"/>
    <w:link w:val="Charc"/>
    <w:uiPriority w:val="99"/>
    <w:rsid w:val="008C167B"/>
    <w:pPr>
      <w:spacing w:after="120"/>
      <w:ind w:left="283"/>
    </w:pPr>
    <w:rPr>
      <w:rFonts w:eastAsia="Batang"/>
      <w:lang w:eastAsia="en-GB"/>
    </w:rPr>
  </w:style>
  <w:style w:type="character" w:customStyle="1" w:styleId="Charc">
    <w:name w:val="正文文本缩进 Char"/>
    <w:basedOn w:val="a0"/>
    <w:link w:val="aff2"/>
    <w:uiPriority w:val="99"/>
    <w:rsid w:val="008C167B"/>
    <w:rPr>
      <w:rFonts w:ascii="Times New Roman" w:eastAsia="Batang" w:hAnsi="Times New Roman"/>
      <w:lang w:val="en-GB" w:eastAsia="en-GB"/>
    </w:rPr>
  </w:style>
  <w:style w:type="paragraph" w:customStyle="1" w:styleId="StyleTAC">
    <w:name w:val="Style TAC +"/>
    <w:basedOn w:val="TAC"/>
    <w:next w:val="TAC"/>
    <w:link w:val="StyleTACChar"/>
    <w:autoRedefine/>
    <w:rsid w:val="008C167B"/>
    <w:rPr>
      <w:kern w:val="2"/>
      <w:lang w:val="en-US" w:eastAsia="ko-KR"/>
    </w:rPr>
  </w:style>
  <w:style w:type="character" w:customStyle="1" w:styleId="StyleTACChar">
    <w:name w:val="Style TAC + Char"/>
    <w:link w:val="StyleTAC"/>
    <w:locked/>
    <w:rsid w:val="008C167B"/>
    <w:rPr>
      <w:rFonts w:ascii="Arial" w:hAnsi="Arial"/>
      <w:kern w:val="2"/>
      <w:sz w:val="18"/>
      <w:lang w:eastAsia="ko-KR"/>
    </w:rPr>
  </w:style>
  <w:style w:type="character" w:customStyle="1" w:styleId="CharChar15">
    <w:name w:val="Char Char15"/>
    <w:rsid w:val="008C167B"/>
    <w:rPr>
      <w:rFonts w:ascii="Arial" w:hAnsi="Arial"/>
      <w:sz w:val="36"/>
      <w:lang w:val="en-GB" w:eastAsia="x-none"/>
    </w:rPr>
  </w:style>
  <w:style w:type="character" w:customStyle="1" w:styleId="CharChar2">
    <w:name w:val="Char Char2"/>
    <w:rsid w:val="008C167B"/>
    <w:rPr>
      <w:rFonts w:ascii="Arial" w:hAnsi="Arial"/>
      <w:lang w:val="en-GB" w:eastAsia="en-US"/>
    </w:rPr>
  </w:style>
  <w:style w:type="character" w:customStyle="1" w:styleId="msoins00">
    <w:name w:val="msoins0"/>
    <w:rsid w:val="008C167B"/>
  </w:style>
  <w:style w:type="paragraph" w:customStyle="1" w:styleId="13">
    <w:name w:val="수정1"/>
    <w:hidden/>
    <w:semiHidden/>
    <w:rsid w:val="008C167B"/>
    <w:rPr>
      <w:rFonts w:ascii="Times New Roman" w:eastAsia="Batang" w:hAnsi="Times New Roman"/>
      <w:lang w:val="en-GB" w:eastAsia="en-US"/>
    </w:rPr>
  </w:style>
  <w:style w:type="paragraph" w:customStyle="1" w:styleId="14">
    <w:name w:val="変更箇所1"/>
    <w:hidden/>
    <w:semiHidden/>
    <w:rsid w:val="008C167B"/>
    <w:rPr>
      <w:rFonts w:ascii="Times New Roman" w:eastAsia="MS Mincho" w:hAnsi="Times New Roman"/>
      <w:lang w:val="en-GB" w:eastAsia="en-US"/>
    </w:rPr>
  </w:style>
  <w:style w:type="character" w:customStyle="1" w:styleId="hps">
    <w:name w:val="hps"/>
    <w:rsid w:val="008C167B"/>
  </w:style>
  <w:style w:type="paragraph" w:customStyle="1" w:styleId="CarCar5">
    <w:name w:val="Car Car5"/>
    <w:semiHidden/>
    <w:rsid w:val="008C167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basedOn w:val="a0"/>
    <w:uiPriority w:val="99"/>
    <w:rsid w:val="008C167B"/>
    <w:rPr>
      <w:rFonts w:ascii="Courier New" w:hAnsi="Courier New"/>
      <w:sz w:val="20"/>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35"/>
    <w:locked/>
    <w:rsid w:val="008C167B"/>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167B"/>
    <w:rPr>
      <w:b/>
      <w:lang w:val="en-GB" w:eastAsia="en-US"/>
    </w:rPr>
  </w:style>
  <w:style w:type="paragraph" w:customStyle="1" w:styleId="DAText">
    <w:name w:val="DA_Text"/>
    <w:basedOn w:val="a"/>
    <w:link w:val="DATextZchn"/>
    <w:rsid w:val="008C167B"/>
    <w:pPr>
      <w:spacing w:after="0"/>
      <w:jc w:val="both"/>
    </w:pPr>
    <w:rPr>
      <w:rFonts w:ascii="CG Times (WN)" w:eastAsia="Malgun Gothic" w:hAnsi="CG Times (WN)"/>
      <w:szCs w:val="24"/>
      <w:lang w:val="de-DE" w:eastAsia="de-DE"/>
    </w:rPr>
  </w:style>
  <w:style w:type="character" w:customStyle="1" w:styleId="DATextZchn">
    <w:name w:val="DA_Text Zchn"/>
    <w:link w:val="DAText"/>
    <w:locked/>
    <w:rsid w:val="008C167B"/>
    <w:rPr>
      <w:rFonts w:eastAsia="Malgun Gothic"/>
      <w:szCs w:val="24"/>
      <w:lang w:val="de-DE" w:eastAsia="de-DE"/>
    </w:rPr>
  </w:style>
  <w:style w:type="paragraph" w:customStyle="1" w:styleId="JK-text-simpledoc">
    <w:name w:val="JK - text - simple doc"/>
    <w:basedOn w:val="af8"/>
    <w:autoRedefine/>
    <w:rsid w:val="008C167B"/>
    <w:pPr>
      <w:numPr>
        <w:numId w:val="16"/>
      </w:numPr>
      <w:tabs>
        <w:tab w:val="num" w:pos="1097"/>
      </w:tabs>
      <w:adjustRightInd w:val="0"/>
      <w:spacing w:line="288" w:lineRule="auto"/>
      <w:ind w:left="1097" w:hanging="283"/>
      <w:textAlignment w:val="baseline"/>
    </w:pPr>
    <w:rPr>
      <w:rFonts w:ascii="Arial" w:eastAsia="宋体" w:hAnsi="Arial" w:cs="Arial"/>
    </w:rPr>
  </w:style>
  <w:style w:type="paragraph" w:customStyle="1" w:styleId="BL">
    <w:name w:val="BL"/>
    <w:basedOn w:val="a"/>
    <w:rsid w:val="008C167B"/>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8C167B"/>
    <w:pPr>
      <w:numPr>
        <w:numId w:val="1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8C167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8C167B"/>
    <w:rPr>
      <w:rFonts w:eastAsia="MS Mincho"/>
      <w:lang w:val="en-GB" w:eastAsia="en-GB"/>
    </w:rPr>
  </w:style>
  <w:style w:type="paragraph" w:styleId="aff3">
    <w:name w:val="Normal Indent"/>
    <w:aliases w:val="d"/>
    <w:basedOn w:val="a"/>
    <w:uiPriority w:val="99"/>
    <w:rsid w:val="008C167B"/>
    <w:pPr>
      <w:spacing w:after="0"/>
      <w:ind w:left="851"/>
    </w:pPr>
    <w:rPr>
      <w:rFonts w:eastAsia="MS Mincho"/>
      <w:lang w:val="it-IT" w:eastAsia="en-GB"/>
    </w:rPr>
  </w:style>
  <w:style w:type="paragraph" w:customStyle="1" w:styleId="tabletext0">
    <w:name w:val="table text"/>
    <w:basedOn w:val="a"/>
    <w:next w:val="a"/>
    <w:rsid w:val="008C167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8C167B"/>
    <w:rPr>
      <w:rFonts w:ascii="Times New Roman" w:eastAsia="MS Mincho" w:hAnsi="Times New Roman"/>
      <w:lang w:val="en-GB" w:eastAsia="en-GB"/>
    </w:rPr>
    <w:tblPr/>
  </w:style>
  <w:style w:type="paragraph" w:customStyle="1" w:styleId="Normal1">
    <w:name w:val="Normal 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8C167B"/>
    <w:pPr>
      <w:tabs>
        <w:tab w:val="num" w:pos="926"/>
      </w:tabs>
      <w:ind w:left="926" w:hanging="360"/>
    </w:pPr>
    <w:rPr>
      <w:rFonts w:eastAsia="MS Mincho"/>
      <w:lang w:eastAsia="en-GB"/>
    </w:rPr>
  </w:style>
  <w:style w:type="paragraph" w:customStyle="1" w:styleId="FigureTitle">
    <w:name w:val="Figure_Title"/>
    <w:basedOn w:val="a"/>
    <w:next w:val="a"/>
    <w:rsid w:val="008C16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8C16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8C167B"/>
    <w:pPr>
      <w:overflowPunct w:val="0"/>
      <w:autoSpaceDE w:val="0"/>
      <w:autoSpaceDN w:val="0"/>
      <w:adjustRightInd w:val="0"/>
      <w:textAlignment w:val="baseline"/>
    </w:pPr>
    <w:rPr>
      <w:rFonts w:eastAsia="MS Mincho"/>
      <w:lang w:eastAsia="en-GB"/>
    </w:rPr>
  </w:style>
  <w:style w:type="paragraph" w:customStyle="1" w:styleId="Para1">
    <w:name w:val="Para1"/>
    <w:basedOn w:val="a"/>
    <w:rsid w:val="008C16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C16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C167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8C16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C16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C167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C167B"/>
    <w:pPr>
      <w:ind w:left="244" w:hanging="244"/>
    </w:pPr>
    <w:rPr>
      <w:rFonts w:ascii="Arial" w:eastAsia="MS Mincho" w:hAnsi="Arial"/>
      <w:noProof/>
      <w:color w:val="000000"/>
      <w:lang w:val="en-GB" w:eastAsia="en-US"/>
    </w:rPr>
  </w:style>
  <w:style w:type="paragraph" w:customStyle="1" w:styleId="TitleText">
    <w:name w:val="Title Text"/>
    <w:basedOn w:val="a"/>
    <w:next w:val="a"/>
    <w:rsid w:val="008C16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C16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8C16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8C16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8C167B"/>
    <w:pPr>
      <w:spacing w:before="100" w:beforeAutospacing="1" w:after="100" w:afterAutospacing="1"/>
    </w:pPr>
    <w:rPr>
      <w:rFonts w:eastAsia="Arial Unicode MS"/>
      <w:sz w:val="24"/>
      <w:szCs w:val="24"/>
      <w:lang w:eastAsia="en-GB"/>
    </w:rPr>
  </w:style>
  <w:style w:type="paragraph" w:customStyle="1" w:styleId="tal1">
    <w:name w:val="tal"/>
    <w:basedOn w:val="a"/>
    <w:rsid w:val="008C167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16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8C16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styleId="HTML0">
    <w:name w:val="HTML Preformatted"/>
    <w:basedOn w:val="a"/>
    <w:link w:val="HTMLChar"/>
    <w:uiPriority w:val="99"/>
    <w:rsid w:val="008C167B"/>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0"/>
    <w:link w:val="HTML0"/>
    <w:uiPriority w:val="99"/>
    <w:rsid w:val="008C167B"/>
    <w:rPr>
      <w:rFonts w:ascii="Courier New" w:eastAsia="MS Mincho" w:hAnsi="Courier New"/>
      <w:lang w:val="en-GB" w:eastAsia="en-GB"/>
    </w:rPr>
  </w:style>
  <w:style w:type="paragraph" w:customStyle="1" w:styleId="font7">
    <w:name w:val="font7"/>
    <w:basedOn w:val="a"/>
    <w:rsid w:val="008C16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C16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C16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C1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C1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C16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C16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C16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C16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basedOn w:val="a0"/>
    <w:rsid w:val="008C167B"/>
    <w:rPr>
      <w:rFonts w:cs="Times New Roman"/>
    </w:rPr>
  </w:style>
  <w:style w:type="character" w:customStyle="1" w:styleId="EditorsNoteChar1">
    <w:name w:val="Editor's Note Char1"/>
    <w:locked/>
    <w:rsid w:val="008C167B"/>
    <w:rPr>
      <w:color w:val="FF0000"/>
      <w:lang w:val="x-none" w:eastAsia="en-US"/>
    </w:rPr>
  </w:style>
  <w:style w:type="character" w:customStyle="1" w:styleId="PlainTextChar1">
    <w:name w:val="Plain Text Char1"/>
    <w:locked/>
    <w:rsid w:val="008C167B"/>
    <w:rPr>
      <w:rFonts w:ascii="Courier New" w:hAnsi="Courier New"/>
      <w:lang w:val="nb-NO" w:eastAsia="x-none"/>
    </w:rPr>
  </w:style>
  <w:style w:type="character" w:customStyle="1" w:styleId="15">
    <w:name w:val="書式なし (文字)1"/>
    <w:rsid w:val="008C167B"/>
    <w:rPr>
      <w:rFonts w:ascii="MS Mincho" w:eastAsia="MS Mincho" w:hAnsi="Courier New"/>
      <w:sz w:val="21"/>
      <w:lang w:val="en-GB" w:eastAsia="en-US"/>
    </w:rPr>
  </w:style>
  <w:style w:type="character" w:customStyle="1" w:styleId="EndnoteTextChar1">
    <w:name w:val="Endnote Text Char1"/>
    <w:uiPriority w:val="99"/>
    <w:locked/>
    <w:rsid w:val="008C167B"/>
    <w:rPr>
      <w:rFonts w:eastAsia="宋体"/>
    </w:rPr>
  </w:style>
  <w:style w:type="character" w:customStyle="1" w:styleId="16">
    <w:name w:val="文末脚注文字列 (文字)1"/>
    <w:rsid w:val="008C167B"/>
    <w:rPr>
      <w:rFonts w:ascii="Times New Roman" w:hAnsi="Times New Roman"/>
      <w:lang w:val="en-GB" w:eastAsia="en-US"/>
    </w:rPr>
  </w:style>
  <w:style w:type="paragraph" w:customStyle="1" w:styleId="xl63">
    <w:name w:val="xl63"/>
    <w:basedOn w:val="a"/>
    <w:rsid w:val="008C16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C16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C167B"/>
    <w:rPr>
      <w:rFonts w:ascii="Arial" w:hAnsi="Arial"/>
      <w:sz w:val="28"/>
      <w:lang w:val="en-GB" w:eastAsia="en-GB"/>
    </w:rPr>
  </w:style>
  <w:style w:type="character" w:customStyle="1" w:styleId="Heading7Char1">
    <w:name w:val="Heading 7 Char1"/>
    <w:rsid w:val="008C167B"/>
    <w:rPr>
      <w:rFonts w:ascii="Arial" w:hAnsi="Arial"/>
      <w:lang w:val="en-GB" w:eastAsia="x-none"/>
    </w:rPr>
  </w:style>
  <w:style w:type="character" w:customStyle="1" w:styleId="Heading8Char1">
    <w:name w:val="Heading 8 Char1"/>
    <w:rsid w:val="008C167B"/>
    <w:rPr>
      <w:rFonts w:ascii="Arial" w:hAnsi="Arial"/>
      <w:sz w:val="36"/>
      <w:lang w:val="en-GB" w:eastAsia="x-none"/>
    </w:rPr>
  </w:style>
  <w:style w:type="character" w:customStyle="1" w:styleId="Heading9Char1">
    <w:name w:val="Heading 9 Char1"/>
    <w:rsid w:val="008C167B"/>
    <w:rPr>
      <w:rFonts w:ascii="Arial" w:hAnsi="Arial"/>
      <w:sz w:val="36"/>
      <w:lang w:val="en-GB" w:eastAsia="x-none"/>
    </w:rPr>
  </w:style>
  <w:style w:type="character" w:customStyle="1" w:styleId="Char10">
    <w:name w:val="列表 Char1"/>
    <w:link w:val="a8"/>
    <w:uiPriority w:val="99"/>
    <w:locked/>
    <w:rsid w:val="008C167B"/>
    <w:rPr>
      <w:rFonts w:ascii="Times New Roman" w:hAnsi="Times New Roman"/>
      <w:lang w:val="en-GB" w:eastAsia="en-US"/>
    </w:rPr>
  </w:style>
  <w:style w:type="character" w:customStyle="1" w:styleId="DocumentMapChar1">
    <w:name w:val="Document Map Char1"/>
    <w:uiPriority w:val="99"/>
    <w:semiHidden/>
    <w:rsid w:val="008C167B"/>
    <w:rPr>
      <w:rFonts w:ascii="Tahoma" w:hAnsi="Tahoma"/>
      <w:lang w:val="en-GB" w:eastAsia="en-US"/>
    </w:rPr>
  </w:style>
  <w:style w:type="character" w:customStyle="1" w:styleId="BalloonTextChar1">
    <w:name w:val="Balloon Text Char1"/>
    <w:uiPriority w:val="99"/>
    <w:rsid w:val="008C167B"/>
    <w:rPr>
      <w:rFonts w:ascii="Tahoma" w:hAnsi="Tahoma"/>
      <w:sz w:val="16"/>
      <w:lang w:val="en-GB" w:eastAsia="en-GB"/>
    </w:rPr>
  </w:style>
  <w:style w:type="paragraph" w:customStyle="1" w:styleId="TAH8pt">
    <w:name w:val="TAH + 8 pt"/>
    <w:basedOn w:val="TAH"/>
    <w:rsid w:val="008C167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8C167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C167B"/>
    <w:rPr>
      <w:rFonts w:eastAsia="MS Gothic"/>
      <w:b/>
      <w:bCs/>
      <w:lang w:val="en-US" w:eastAsia="en-GB"/>
    </w:rPr>
  </w:style>
  <w:style w:type="character" w:customStyle="1" w:styleId="PLBoldChar0">
    <w:name w:val="PL Bold Char"/>
    <w:link w:val="PLBold0"/>
    <w:locked/>
    <w:rsid w:val="008C167B"/>
    <w:rPr>
      <w:rFonts w:ascii="Courier New" w:eastAsia="MS Gothic" w:hAnsi="Courier New"/>
      <w:b/>
      <w:bCs/>
      <w:noProof/>
      <w:sz w:val="16"/>
      <w:lang w:eastAsia="en-GB"/>
    </w:rPr>
  </w:style>
  <w:style w:type="character" w:customStyle="1" w:styleId="PLBoldChar">
    <w:name w:val="PL + Bold Char"/>
    <w:link w:val="PLBold"/>
    <w:locked/>
    <w:rsid w:val="008C167B"/>
    <w:rPr>
      <w:rFonts w:ascii="Courier New" w:hAnsi="Courier New"/>
      <w:b/>
      <w:noProof/>
      <w:sz w:val="16"/>
      <w:lang w:val="en-GB" w:eastAsia="ko-KR"/>
    </w:rPr>
  </w:style>
  <w:style w:type="paragraph" w:customStyle="1" w:styleId="numberedlist0">
    <w:name w:val="numbered list"/>
    <w:basedOn w:val="a7"/>
    <w:rsid w:val="008C16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d"/>
    <w:uiPriority w:val="99"/>
    <w:rsid w:val="008C167B"/>
    <w:pPr>
      <w:overflowPunct w:val="0"/>
      <w:autoSpaceDE w:val="0"/>
      <w:autoSpaceDN w:val="0"/>
      <w:adjustRightInd w:val="0"/>
      <w:spacing w:after="0"/>
      <w:jc w:val="both"/>
      <w:textAlignment w:val="baseline"/>
    </w:pPr>
    <w:rPr>
      <w:lang w:eastAsia="en-GB"/>
    </w:rPr>
  </w:style>
  <w:style w:type="character" w:customStyle="1" w:styleId="Chard">
    <w:name w:val="日期 Char"/>
    <w:basedOn w:val="a0"/>
    <w:link w:val="aff4"/>
    <w:uiPriority w:val="99"/>
    <w:rsid w:val="008C167B"/>
    <w:rPr>
      <w:rFonts w:ascii="Times New Roman" w:hAnsi="Times New Roman"/>
      <w:lang w:val="en-GB" w:eastAsia="en-GB"/>
    </w:rPr>
  </w:style>
  <w:style w:type="paragraph" w:customStyle="1" w:styleId="para">
    <w:name w:val="para"/>
    <w:basedOn w:val="a"/>
    <w:rsid w:val="008C167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8C167B"/>
    <w:pPr>
      <w:tabs>
        <w:tab w:val="num" w:pos="2560"/>
      </w:tabs>
      <w:ind w:left="2560" w:hanging="357"/>
    </w:pPr>
    <w:rPr>
      <w:lang w:val="en-AU" w:eastAsia="ko-KR"/>
    </w:rPr>
  </w:style>
  <w:style w:type="paragraph" w:customStyle="1" w:styleId="b31">
    <w:name w:val="b3"/>
    <w:basedOn w:val="a"/>
    <w:rsid w:val="008C167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8C167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8C167B"/>
    <w:pPr>
      <w:overflowPunct w:val="0"/>
      <w:autoSpaceDE w:val="0"/>
      <w:autoSpaceDN w:val="0"/>
      <w:ind w:left="851" w:hanging="284"/>
    </w:pPr>
    <w:rPr>
      <w:rFonts w:eastAsia="MS PGothic"/>
      <w:lang w:eastAsia="ja-JP"/>
    </w:rPr>
  </w:style>
  <w:style w:type="paragraph" w:customStyle="1" w:styleId="Revision2">
    <w:name w:val="Revision2"/>
    <w:hidden/>
    <w:semiHidden/>
    <w:rsid w:val="008C167B"/>
    <w:rPr>
      <w:rFonts w:ascii="Times New Roman" w:eastAsia="MS Mincho" w:hAnsi="Times New Roman"/>
      <w:lang w:val="en-GB" w:eastAsia="en-US"/>
    </w:rPr>
  </w:style>
  <w:style w:type="character" w:customStyle="1" w:styleId="B3c">
    <w:name w:val="B3 c"/>
    <w:rsid w:val="008C167B"/>
    <w:rPr>
      <w:lang w:val="en-GB" w:eastAsia="en-GB"/>
    </w:rPr>
  </w:style>
  <w:style w:type="paragraph" w:customStyle="1" w:styleId="AutoCorrect">
    <w:name w:val="AutoCorrect"/>
    <w:rsid w:val="008C167B"/>
    <w:rPr>
      <w:rFonts w:ascii="Times New Roman" w:hAnsi="Times New Roman"/>
      <w:sz w:val="24"/>
      <w:szCs w:val="24"/>
      <w:lang w:val="en-GB" w:eastAsia="ko-KR"/>
    </w:rPr>
  </w:style>
  <w:style w:type="paragraph" w:customStyle="1" w:styleId="PageXofY">
    <w:name w:val="Page X of Y"/>
    <w:rsid w:val="008C167B"/>
    <w:rPr>
      <w:rFonts w:ascii="Times New Roman" w:hAnsi="Times New Roman"/>
      <w:sz w:val="24"/>
      <w:szCs w:val="24"/>
      <w:lang w:val="en-GB" w:eastAsia="ko-KR"/>
    </w:rPr>
  </w:style>
  <w:style w:type="paragraph" w:customStyle="1" w:styleId="Createdby">
    <w:name w:val="Created by"/>
    <w:rsid w:val="008C167B"/>
    <w:rPr>
      <w:rFonts w:ascii="Times New Roman" w:hAnsi="Times New Roman"/>
      <w:sz w:val="24"/>
      <w:szCs w:val="24"/>
      <w:lang w:val="en-GB" w:eastAsia="ko-KR"/>
    </w:rPr>
  </w:style>
  <w:style w:type="paragraph" w:customStyle="1" w:styleId="Createdon">
    <w:name w:val="Created on"/>
    <w:rsid w:val="008C167B"/>
    <w:rPr>
      <w:rFonts w:ascii="Times New Roman" w:hAnsi="Times New Roman"/>
      <w:sz w:val="24"/>
      <w:szCs w:val="24"/>
      <w:lang w:val="en-GB" w:eastAsia="ko-KR"/>
    </w:rPr>
  </w:style>
  <w:style w:type="paragraph" w:customStyle="1" w:styleId="Filenameandpath">
    <w:name w:val="Filename and path"/>
    <w:rsid w:val="008C167B"/>
    <w:rPr>
      <w:rFonts w:ascii="Times New Roman" w:hAnsi="Times New Roman"/>
      <w:sz w:val="24"/>
      <w:szCs w:val="24"/>
      <w:lang w:val="en-GB" w:eastAsia="ko-KR"/>
    </w:rPr>
  </w:style>
  <w:style w:type="paragraph" w:customStyle="1" w:styleId="AuthorPageDate">
    <w:name w:val="Author  Page #  Date"/>
    <w:rsid w:val="008C167B"/>
    <w:rPr>
      <w:rFonts w:ascii="Times New Roman" w:hAnsi="Times New Roman"/>
      <w:sz w:val="24"/>
      <w:szCs w:val="24"/>
      <w:lang w:val="en-GB" w:eastAsia="ko-KR"/>
    </w:rPr>
  </w:style>
  <w:style w:type="paragraph" w:customStyle="1" w:styleId="ConfidentialPageDate">
    <w:name w:val="Confidential  Page #  Date"/>
    <w:rsid w:val="008C167B"/>
    <w:rPr>
      <w:rFonts w:ascii="Times New Roman" w:hAnsi="Times New Roman"/>
      <w:sz w:val="24"/>
      <w:szCs w:val="24"/>
      <w:lang w:val="en-GB" w:eastAsia="ko-KR"/>
    </w:rPr>
  </w:style>
  <w:style w:type="paragraph" w:customStyle="1" w:styleId="Data">
    <w:name w:val="Data"/>
    <w:basedOn w:val="a"/>
    <w:rsid w:val="008C167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8C167B"/>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8C167B"/>
    <w:rPr>
      <w:rFonts w:ascii="Times New Roman" w:eastAsia="Batang" w:hAnsi="Times New Roman"/>
      <w:lang w:val="en-GB" w:eastAsia="en-US"/>
    </w:rPr>
  </w:style>
  <w:style w:type="paragraph" w:customStyle="1" w:styleId="Arial">
    <w:name w:val="Arial"/>
    <w:basedOn w:val="a"/>
    <w:rsid w:val="008C167B"/>
    <w:pPr>
      <w:tabs>
        <w:tab w:val="right" w:pos="9639"/>
      </w:tabs>
    </w:pPr>
    <w:rPr>
      <w:rFonts w:eastAsia="Batang"/>
      <w:b/>
      <w:bCs/>
      <w:lang w:val="fr-FR" w:eastAsia="en-GB"/>
    </w:rPr>
  </w:style>
  <w:style w:type="character" w:customStyle="1" w:styleId="fontstyle01">
    <w:name w:val="fontstyle01"/>
    <w:rsid w:val="008C167B"/>
    <w:rPr>
      <w:rFonts w:ascii="Times-Roman" w:hAnsi="Times-Roman"/>
      <w:color w:val="000000"/>
      <w:sz w:val="20"/>
    </w:rPr>
  </w:style>
  <w:style w:type="paragraph" w:customStyle="1" w:styleId="35">
    <w:name w:val="修订3"/>
    <w:hidden/>
    <w:semiHidden/>
    <w:rsid w:val="008C167B"/>
    <w:rPr>
      <w:rFonts w:ascii="Times New Roman" w:eastAsia="Batang" w:hAnsi="Times New Roman"/>
      <w:lang w:val="en-GB" w:eastAsia="en-US"/>
    </w:rPr>
  </w:style>
  <w:style w:type="paragraph" w:customStyle="1" w:styleId="2a">
    <w:name w:val="수정2"/>
    <w:hidden/>
    <w:semiHidden/>
    <w:rsid w:val="008C167B"/>
    <w:rPr>
      <w:rFonts w:ascii="Times New Roman" w:eastAsia="Batang" w:hAnsi="Times New Roman"/>
      <w:lang w:val="en-GB" w:eastAsia="en-US"/>
    </w:rPr>
  </w:style>
  <w:style w:type="paragraph" w:customStyle="1" w:styleId="91">
    <w:name w:val="目录 91"/>
    <w:basedOn w:val="80"/>
    <w:rsid w:val="008C167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C167B"/>
    <w:rPr>
      <w:lang w:val="en-GB" w:eastAsia="x-none"/>
    </w:rPr>
  </w:style>
  <w:style w:type="character" w:customStyle="1" w:styleId="CommentSubjectChar1">
    <w:name w:val="Comment Subject Char1"/>
    <w:uiPriority w:val="99"/>
    <w:rsid w:val="008C167B"/>
    <w:rPr>
      <w:b/>
      <w:lang w:val="en-GB" w:eastAsia="x-none"/>
    </w:rPr>
  </w:style>
  <w:style w:type="paragraph" w:customStyle="1" w:styleId="MO">
    <w:name w:val="MO"/>
    <w:basedOn w:val="a"/>
    <w:qFormat/>
    <w:rsid w:val="008C167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7"/>
    <w:rsid w:val="008C167B"/>
    <w:rPr>
      <w:sz w:val="28"/>
      <w:lang w:val="en-GB" w:eastAsia="en-US"/>
    </w:rPr>
  </w:style>
  <w:style w:type="paragraph" w:customStyle="1" w:styleId="Char11">
    <w:name w:val="Char1"/>
    <w:semiHidden/>
    <w:rsid w:val="008C16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6"/>
    <w:rsid w:val="008C167B"/>
    <w:rPr>
      <w:sz w:val="28"/>
      <w:lang w:val="en-GB" w:eastAsia="en-US"/>
    </w:rPr>
  </w:style>
  <w:style w:type="character" w:customStyle="1" w:styleId="mediumtext1">
    <w:name w:val="medium_text1"/>
    <w:rsid w:val="008C167B"/>
    <w:rPr>
      <w:sz w:val="18"/>
    </w:rPr>
  </w:style>
  <w:style w:type="character" w:customStyle="1" w:styleId="shorttext1">
    <w:name w:val="short_text1"/>
    <w:rsid w:val="008C167B"/>
    <w:rPr>
      <w:sz w:val="29"/>
    </w:rPr>
  </w:style>
  <w:style w:type="paragraph" w:customStyle="1" w:styleId="TableEntry0">
    <w:name w:val="Table Entry"/>
    <w:basedOn w:val="a"/>
    <w:next w:val="a"/>
    <w:rsid w:val="008C167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8C167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8C167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8C167B"/>
    <w:rPr>
      <w:color w:val="FF0000"/>
      <w:lang w:val="en-GB" w:eastAsia="en-US"/>
    </w:rPr>
  </w:style>
  <w:style w:type="paragraph" w:customStyle="1" w:styleId="msolistparagraph0">
    <w:name w:val="msolistparagraph"/>
    <w:basedOn w:val="a"/>
    <w:rsid w:val="008C167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8C167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8C167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16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16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167B"/>
    <w:rPr>
      <w:rFonts w:ascii="Arial" w:hAnsi="Arial"/>
      <w:sz w:val="32"/>
      <w:lang w:val="en-GB" w:eastAsia="x-non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4"/>
    <w:rsid w:val="008C167B"/>
    <w:rPr>
      <w:rFonts w:ascii="Arial" w:hAnsi="Arial"/>
      <w:sz w:val="28"/>
      <w:lang w:val="en-GB" w:eastAsia="x-none"/>
    </w:rPr>
  </w:style>
  <w:style w:type="character" w:customStyle="1" w:styleId="CharChar22">
    <w:name w:val="Char Char22"/>
    <w:rsid w:val="008C16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167B"/>
    <w:rPr>
      <w:rFonts w:ascii="Times New Roman" w:hAnsi="Times New Roman"/>
      <w:lang w:val="en-GB" w:eastAsia="x-none"/>
    </w:rPr>
  </w:style>
  <w:style w:type="paragraph" w:customStyle="1" w:styleId="30mm">
    <w:name w:val="段落フォント + 左 :  30 mm"/>
    <w:aliases w:val="ぶら下げインデント :  2.81 字"/>
    <w:basedOn w:val="B2"/>
    <w:rsid w:val="008C167B"/>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8C167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8C167B"/>
    <w:rPr>
      <w:rFonts w:ascii="Arial" w:eastAsia="MS Mincho" w:hAnsi="Arial"/>
      <w:sz w:val="28"/>
      <w:lang w:val="en-GB" w:eastAsia="ja-JP"/>
    </w:rPr>
  </w:style>
  <w:style w:type="paragraph" w:customStyle="1" w:styleId="Arial0">
    <w:name w:val="標準 + Arial"/>
    <w:aliases w:val="左 :  1.8 mm,段落後 :  0 pt"/>
    <w:basedOn w:val="a"/>
    <w:rsid w:val="008C167B"/>
    <w:rPr>
      <w:rFonts w:ascii="Arial" w:eastAsia="MS Mincho" w:hAnsi="Arial"/>
      <w:noProof/>
      <w:lang w:eastAsia="ja-JP"/>
    </w:rPr>
  </w:style>
  <w:style w:type="paragraph" w:customStyle="1" w:styleId="H60">
    <w:name w:val="H6 + 左侧:  0 厘米"/>
    <w:aliases w:val="首行缩进:  0 厘H6米"/>
    <w:basedOn w:val="H6"/>
    <w:rsid w:val="008C167B"/>
    <w:pPr>
      <w:ind w:left="0" w:firstLine="0"/>
    </w:pPr>
    <w:rPr>
      <w:lang w:eastAsia="zh-CN"/>
    </w:rPr>
  </w:style>
  <w:style w:type="paragraph" w:customStyle="1" w:styleId="17">
    <w:name w:val="列出段落1"/>
    <w:basedOn w:val="a"/>
    <w:qFormat/>
    <w:rsid w:val="008C167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C167B"/>
    <w:rPr>
      <w:rFonts w:ascii="Times New Roman" w:eastAsia="宋体" w:hAnsi="Times New Roman"/>
      <w:lang w:val="en-GB" w:eastAsia="en-US"/>
    </w:rPr>
  </w:style>
  <w:style w:type="character" w:customStyle="1" w:styleId="CharChar18">
    <w:name w:val="Char Char18"/>
    <w:rsid w:val="008C167B"/>
    <w:rPr>
      <w:rFonts w:ascii="Arial" w:hAnsi="Arial"/>
      <w:lang w:val="x-none" w:eastAsia="en-US"/>
    </w:rPr>
  </w:style>
  <w:style w:type="paragraph" w:styleId="36">
    <w:name w:val="Body Text Indent 3"/>
    <w:basedOn w:val="a"/>
    <w:link w:val="3Char1"/>
    <w:uiPriority w:val="99"/>
    <w:rsid w:val="008C167B"/>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6"/>
    <w:uiPriority w:val="99"/>
    <w:rsid w:val="008C167B"/>
    <w:rPr>
      <w:rFonts w:ascii="Times New Roman" w:hAnsi="Times New Roman"/>
      <w:lang w:eastAsia="ja-JP"/>
    </w:rPr>
  </w:style>
  <w:style w:type="paragraph" w:customStyle="1" w:styleId="TabList">
    <w:name w:val="TabList"/>
    <w:basedOn w:val="a"/>
    <w:rsid w:val="008C167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8C167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8C167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8C16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C167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8C167B"/>
    <w:rPr>
      <w:rFonts w:ascii="Arial" w:hAnsi="Arial"/>
      <w:sz w:val="24"/>
      <w:lang w:val="en-GB" w:eastAsia="ja-JP"/>
    </w:rPr>
  </w:style>
  <w:style w:type="character" w:customStyle="1" w:styleId="FigureCaption1">
    <w:name w:val="Figure Caption1"/>
    <w:aliases w:val="fc Char1,Figure Caption Char Char"/>
    <w:rsid w:val="008C167B"/>
    <w:rPr>
      <w:rFonts w:ascii="Arial" w:eastAsia="????" w:hAnsi="Arial"/>
      <w:color w:val="0000FF"/>
      <w:kern w:val="2"/>
      <w:lang w:val="en-US" w:eastAsia="en-US"/>
    </w:rPr>
  </w:style>
  <w:style w:type="character" w:customStyle="1" w:styleId="H1">
    <w:name w:val="H1_"/>
    <w:rsid w:val="008C167B"/>
    <w:rPr>
      <w:rFonts w:ascii="Arial" w:eastAsia="MS Mincho" w:hAnsi="Arial"/>
      <w:sz w:val="36"/>
      <w:lang w:val="en-GB" w:eastAsia="en-US"/>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167B"/>
    <w:rPr>
      <w:rFonts w:ascii="Arial" w:eastAsia="MS Mincho" w:hAnsi="Arial"/>
      <w:sz w:val="32"/>
      <w:lang w:val="en-GB" w:eastAsia="en-US"/>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167B"/>
    <w:rPr>
      <w:rFonts w:ascii="Arial" w:eastAsia="MS Mincho" w:hAnsi="Arial"/>
      <w:sz w:val="28"/>
      <w:lang w:val="en-GB" w:eastAsia="en-US"/>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
    <w:rsid w:val="008C167B"/>
    <w:rPr>
      <w:rFonts w:ascii="Arial" w:eastAsia="MS Mincho" w:hAnsi="Arial"/>
      <w:color w:val="0000FF"/>
      <w:kern w:val="2"/>
      <w:sz w:val="28"/>
      <w:lang w:val="en-GB" w:eastAsia="en-US"/>
    </w:rPr>
  </w:style>
  <w:style w:type="character" w:customStyle="1" w:styleId="M5Car">
    <w:name w:val="M5 Car"/>
    <w:aliases w:val="mh2 Car,Module heading 2 Car,heading 8 Car,Numbered Sub-list Car,h5 Car,Heading5 Car,Head5 Car,H5 Car Car,H5 Car,5 Car Car"/>
    <w:rsid w:val="008C167B"/>
    <w:rPr>
      <w:rFonts w:ascii="Arial" w:eastAsia="MS Mincho" w:hAnsi="Arial"/>
      <w:sz w:val="22"/>
      <w:lang w:val="en-GB" w:eastAsia="en-US"/>
    </w:rPr>
  </w:style>
  <w:style w:type="character" w:customStyle="1" w:styleId="T1Car">
    <w:name w:val="T1 Car"/>
    <w:aliases w:val="Header 6 Car Car"/>
    <w:rsid w:val="008C167B"/>
    <w:rPr>
      <w:rFonts w:ascii="Arial" w:eastAsia="MS Mincho" w:hAnsi="Arial"/>
      <w:lang w:val="en-GB" w:eastAsia="en-US"/>
    </w:rPr>
  </w:style>
  <w:style w:type="character" w:customStyle="1" w:styleId="CarCar4">
    <w:name w:val="Car Car4"/>
    <w:rsid w:val="008C167B"/>
    <w:rPr>
      <w:rFonts w:ascii="Arial" w:eastAsia="MS Mincho" w:hAnsi="Arial"/>
      <w:lang w:val="en-GB" w:eastAsia="en-US"/>
    </w:rPr>
  </w:style>
  <w:style w:type="character" w:customStyle="1" w:styleId="CarCar8">
    <w:name w:val="Car Car8"/>
    <w:rsid w:val="008C167B"/>
    <w:rPr>
      <w:rFonts w:ascii="Arial" w:eastAsia="MS Mincho" w:hAnsi="Arial"/>
      <w:sz w:val="36"/>
      <w:lang w:val="en-GB" w:eastAsia="en-US"/>
    </w:rPr>
  </w:style>
  <w:style w:type="character" w:customStyle="1" w:styleId="CarCar3">
    <w:name w:val="Car Car3"/>
    <w:rsid w:val="008C167B"/>
    <w:rPr>
      <w:rFonts w:ascii="Arial" w:eastAsia="MS Mincho" w:hAnsi="Arial"/>
      <w:sz w:val="36"/>
      <w:lang w:val="en-GB" w:eastAsia="en-US"/>
    </w:rPr>
  </w:style>
  <w:style w:type="character" w:customStyle="1" w:styleId="CarCar7">
    <w:name w:val="Car Car7"/>
    <w:rsid w:val="008C167B"/>
    <w:rPr>
      <w:rFonts w:eastAsia="MS Mincho"/>
      <w:lang w:val="en-GB" w:eastAsia="en-US"/>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167B"/>
    <w:rPr>
      <w:rFonts w:ascii="Arial" w:eastAsia="MS Mincho" w:hAnsi="Arial"/>
      <w:b/>
      <w:noProof/>
      <w:sz w:val="18"/>
      <w:lang w:val="en-GB" w:eastAsia="en-US"/>
    </w:rPr>
  </w:style>
  <w:style w:type="character" w:customStyle="1" w:styleId="capCar">
    <w:name w:val="cap Car"/>
    <w:aliases w:val="cap Char Car,Caption Char Car,Caption Char1 Char Car,cap Char Char1 Car,Caption Char Char1 Char Car,cap Char2 Char Car Car"/>
    <w:rsid w:val="008C167B"/>
    <w:rPr>
      <w:b/>
      <w:lang w:val="en-GB" w:eastAsia="ja-JP"/>
    </w:rPr>
  </w:style>
  <w:style w:type="character" w:customStyle="1" w:styleId="CarCar6">
    <w:name w:val="Car Car6"/>
    <w:rsid w:val="008C167B"/>
    <w:rPr>
      <w:rFonts w:ascii="Courier New" w:hAnsi="Courier New"/>
      <w:lang w:val="nb-NO" w:eastAsia="ja-JP"/>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167B"/>
    <w:rPr>
      <w:lang w:val="en-GB" w:eastAsia="ja-JP"/>
    </w:rPr>
  </w:style>
  <w:style w:type="character" w:customStyle="1" w:styleId="CarCar2">
    <w:name w:val="Car Car2"/>
    <w:rsid w:val="008C167B"/>
    <w:rPr>
      <w:rFonts w:eastAsia="MS Mincho"/>
      <w:lang w:val="en-GB" w:eastAsia="ja-JP"/>
    </w:rPr>
  </w:style>
  <w:style w:type="character" w:customStyle="1" w:styleId="CarCar9">
    <w:name w:val="Car Car9"/>
    <w:rsid w:val="008C167B"/>
    <w:rPr>
      <w:rFonts w:ascii="Arial" w:hAnsi="Arial"/>
      <w:lang w:val="en-GB" w:eastAsia="ja-JP"/>
    </w:rPr>
  </w:style>
  <w:style w:type="character" w:customStyle="1" w:styleId="CarCar10">
    <w:name w:val="Car Car10"/>
    <w:rsid w:val="008C167B"/>
    <w:rPr>
      <w:rFonts w:ascii="Arial" w:hAnsi="Arial"/>
      <w:lang w:val="en-GB" w:eastAsia="ja-JP"/>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C167B"/>
    <w:rPr>
      <w:lang w:val="en-GB" w:eastAsia="en-US"/>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167B"/>
    <w:rPr>
      <w:rFonts w:ascii="Arial" w:hAnsi="Arial"/>
      <w:sz w:val="32"/>
      <w:lang w:val="en-GB" w:eastAsia="ja-JP"/>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3"/>
    <w:rsid w:val="008C167B"/>
    <w:rPr>
      <w:rFonts w:ascii="Arial" w:hAnsi="Arial"/>
      <w:sz w:val="28"/>
      <w:lang w:val="en-GB" w:eastAsia="ja-JP"/>
    </w:rPr>
  </w:style>
  <w:style w:type="paragraph" w:customStyle="1" w:styleId="LD1">
    <w:name w:val="LD 1"/>
    <w:basedOn w:val="a"/>
    <w:rsid w:val="008C167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C167B"/>
  </w:style>
  <w:style w:type="character" w:customStyle="1" w:styleId="WW-Absatz-Standardschriftart">
    <w:name w:val="WW-Absatz-Standardschriftart"/>
    <w:rsid w:val="008C167B"/>
  </w:style>
  <w:style w:type="character" w:customStyle="1" w:styleId="WW8Num1z0">
    <w:name w:val="WW8Num1z0"/>
    <w:rsid w:val="008C167B"/>
    <w:rPr>
      <w:rFonts w:ascii="Symbol" w:hAnsi="Symbol"/>
    </w:rPr>
  </w:style>
  <w:style w:type="character" w:customStyle="1" w:styleId="WW8Num5z0">
    <w:name w:val="WW8Num5z0"/>
    <w:rsid w:val="008C167B"/>
    <w:rPr>
      <w:rFonts w:ascii="Times New Roman" w:eastAsia="MS Mincho" w:hAnsi="Times New Roman"/>
    </w:rPr>
  </w:style>
  <w:style w:type="character" w:customStyle="1" w:styleId="WW8Num5z1">
    <w:name w:val="WW8Num5z1"/>
    <w:rsid w:val="008C167B"/>
    <w:rPr>
      <w:rFonts w:ascii="Courier New" w:hAnsi="Courier New"/>
    </w:rPr>
  </w:style>
  <w:style w:type="character" w:customStyle="1" w:styleId="WW8Num5z2">
    <w:name w:val="WW8Num5z2"/>
    <w:rsid w:val="008C167B"/>
    <w:rPr>
      <w:rFonts w:ascii="Wingdings" w:hAnsi="Wingdings"/>
    </w:rPr>
  </w:style>
  <w:style w:type="character" w:customStyle="1" w:styleId="WW8Num5z3">
    <w:name w:val="WW8Num5z3"/>
    <w:rsid w:val="008C167B"/>
    <w:rPr>
      <w:rFonts w:ascii="Symbol" w:hAnsi="Symbol"/>
    </w:rPr>
  </w:style>
  <w:style w:type="character" w:customStyle="1" w:styleId="WW8Num6z0">
    <w:name w:val="WW8Num6z0"/>
    <w:rsid w:val="008C167B"/>
    <w:rPr>
      <w:rFonts w:ascii="Arial" w:eastAsia="MS Mincho" w:hAnsi="Arial"/>
    </w:rPr>
  </w:style>
  <w:style w:type="character" w:customStyle="1" w:styleId="WW8Num6z1">
    <w:name w:val="WW8Num6z1"/>
    <w:rsid w:val="008C167B"/>
    <w:rPr>
      <w:rFonts w:ascii="Courier New" w:hAnsi="Courier New"/>
    </w:rPr>
  </w:style>
  <w:style w:type="character" w:customStyle="1" w:styleId="WW8Num6z2">
    <w:name w:val="WW8Num6z2"/>
    <w:rsid w:val="008C167B"/>
    <w:rPr>
      <w:rFonts w:ascii="Wingdings" w:hAnsi="Wingdings"/>
    </w:rPr>
  </w:style>
  <w:style w:type="character" w:customStyle="1" w:styleId="WW8Num6z3">
    <w:name w:val="WW8Num6z3"/>
    <w:rsid w:val="008C167B"/>
    <w:rPr>
      <w:rFonts w:ascii="Symbol" w:hAnsi="Symbol"/>
    </w:rPr>
  </w:style>
  <w:style w:type="character" w:customStyle="1" w:styleId="WW8Num9z0">
    <w:name w:val="WW8Num9z0"/>
    <w:rsid w:val="008C167B"/>
    <w:rPr>
      <w:rFonts w:ascii="Times New Roman" w:eastAsia="MS Mincho" w:hAnsi="Times New Roman"/>
    </w:rPr>
  </w:style>
  <w:style w:type="character" w:customStyle="1" w:styleId="WW8Num9z1">
    <w:name w:val="WW8Num9z1"/>
    <w:rsid w:val="008C167B"/>
    <w:rPr>
      <w:rFonts w:ascii="Courier New" w:hAnsi="Courier New"/>
    </w:rPr>
  </w:style>
  <w:style w:type="character" w:customStyle="1" w:styleId="WW8Num9z2">
    <w:name w:val="WW8Num9z2"/>
    <w:rsid w:val="008C167B"/>
    <w:rPr>
      <w:rFonts w:ascii="Wingdings" w:hAnsi="Wingdings"/>
    </w:rPr>
  </w:style>
  <w:style w:type="character" w:customStyle="1" w:styleId="WW8Num9z3">
    <w:name w:val="WW8Num9z3"/>
    <w:rsid w:val="008C167B"/>
    <w:rPr>
      <w:rFonts w:ascii="Symbol" w:hAnsi="Symbol"/>
    </w:rPr>
  </w:style>
  <w:style w:type="character" w:customStyle="1" w:styleId="WW8Num11z0">
    <w:name w:val="WW8Num11z0"/>
    <w:rsid w:val="008C167B"/>
    <w:rPr>
      <w:rFonts w:ascii="Times New Roman" w:eastAsia="MS Mincho" w:hAnsi="Times New Roman"/>
    </w:rPr>
  </w:style>
  <w:style w:type="character" w:customStyle="1" w:styleId="WW8Num11z1">
    <w:name w:val="WW8Num11z1"/>
    <w:rsid w:val="008C167B"/>
    <w:rPr>
      <w:rFonts w:ascii="Courier New" w:hAnsi="Courier New"/>
    </w:rPr>
  </w:style>
  <w:style w:type="character" w:customStyle="1" w:styleId="WW8Num11z2">
    <w:name w:val="WW8Num11z2"/>
    <w:rsid w:val="008C167B"/>
    <w:rPr>
      <w:rFonts w:ascii="Wingdings" w:hAnsi="Wingdings"/>
    </w:rPr>
  </w:style>
  <w:style w:type="character" w:customStyle="1" w:styleId="WW8Num11z3">
    <w:name w:val="WW8Num11z3"/>
    <w:rsid w:val="008C167B"/>
    <w:rPr>
      <w:rFonts w:ascii="Symbol" w:hAnsi="Symbol"/>
    </w:rPr>
  </w:style>
  <w:style w:type="character" w:customStyle="1" w:styleId="WW8Num15z0">
    <w:name w:val="WW8Num15z0"/>
    <w:rsid w:val="008C167B"/>
    <w:rPr>
      <w:rFonts w:ascii="Times New Roman" w:hAnsi="Times New Roman"/>
    </w:rPr>
  </w:style>
  <w:style w:type="character" w:customStyle="1" w:styleId="WW8Num15z1">
    <w:name w:val="WW8Num15z1"/>
    <w:rsid w:val="008C167B"/>
    <w:rPr>
      <w:rFonts w:ascii="Courier New" w:hAnsi="Courier New"/>
    </w:rPr>
  </w:style>
  <w:style w:type="character" w:customStyle="1" w:styleId="WW8Num15z2">
    <w:name w:val="WW8Num15z2"/>
    <w:rsid w:val="008C167B"/>
    <w:rPr>
      <w:rFonts w:ascii="Wingdings" w:hAnsi="Wingdings"/>
    </w:rPr>
  </w:style>
  <w:style w:type="character" w:customStyle="1" w:styleId="WW8Num15z3">
    <w:name w:val="WW8Num15z3"/>
    <w:rsid w:val="008C167B"/>
    <w:rPr>
      <w:rFonts w:ascii="Symbol" w:hAnsi="Symbol"/>
    </w:rPr>
  </w:style>
  <w:style w:type="character" w:customStyle="1" w:styleId="WW8Num16z0">
    <w:name w:val="WW8Num16z0"/>
    <w:rsid w:val="008C167B"/>
    <w:rPr>
      <w:rFonts w:ascii="Times New Roman" w:eastAsia="MS Mincho" w:hAnsi="Times New Roman"/>
    </w:rPr>
  </w:style>
  <w:style w:type="character" w:customStyle="1" w:styleId="WW8Num16z1">
    <w:name w:val="WW8Num16z1"/>
    <w:rsid w:val="008C167B"/>
    <w:rPr>
      <w:rFonts w:ascii="Courier New" w:hAnsi="Courier New"/>
    </w:rPr>
  </w:style>
  <w:style w:type="character" w:customStyle="1" w:styleId="WW8Num16z2">
    <w:name w:val="WW8Num16z2"/>
    <w:rsid w:val="008C167B"/>
    <w:rPr>
      <w:rFonts w:ascii="Wingdings" w:hAnsi="Wingdings"/>
    </w:rPr>
  </w:style>
  <w:style w:type="character" w:customStyle="1" w:styleId="WW8Num16z3">
    <w:name w:val="WW8Num16z3"/>
    <w:rsid w:val="008C167B"/>
    <w:rPr>
      <w:rFonts w:ascii="Symbol" w:hAnsi="Symbol"/>
    </w:rPr>
  </w:style>
  <w:style w:type="character" w:customStyle="1" w:styleId="WW8Num18z0">
    <w:name w:val="WW8Num18z0"/>
    <w:rsid w:val="008C167B"/>
    <w:rPr>
      <w:rFonts w:ascii="Times New Roman" w:hAnsi="Times New Roman"/>
    </w:rPr>
  </w:style>
  <w:style w:type="character" w:customStyle="1" w:styleId="WW8Num18z1">
    <w:name w:val="WW8Num18z1"/>
    <w:rsid w:val="008C167B"/>
    <w:rPr>
      <w:rFonts w:ascii="Courier New" w:hAnsi="Courier New"/>
    </w:rPr>
  </w:style>
  <w:style w:type="character" w:customStyle="1" w:styleId="WW8Num18z2">
    <w:name w:val="WW8Num18z2"/>
    <w:rsid w:val="008C167B"/>
    <w:rPr>
      <w:rFonts w:ascii="Wingdings" w:hAnsi="Wingdings"/>
    </w:rPr>
  </w:style>
  <w:style w:type="character" w:customStyle="1" w:styleId="WW8Num18z3">
    <w:name w:val="WW8Num18z3"/>
    <w:rsid w:val="008C167B"/>
    <w:rPr>
      <w:rFonts w:ascii="Symbol" w:hAnsi="Symbol"/>
    </w:rPr>
  </w:style>
  <w:style w:type="character" w:customStyle="1" w:styleId="WW8Num19z0">
    <w:name w:val="WW8Num19z0"/>
    <w:rsid w:val="008C167B"/>
    <w:rPr>
      <w:rFonts w:ascii="Times New Roman" w:eastAsia="MS Mincho" w:hAnsi="Times New Roman"/>
    </w:rPr>
  </w:style>
  <w:style w:type="character" w:customStyle="1" w:styleId="WW8Num19z1">
    <w:name w:val="WW8Num19z1"/>
    <w:rsid w:val="008C167B"/>
    <w:rPr>
      <w:rFonts w:ascii="Wingdings" w:hAnsi="Wingdings"/>
    </w:rPr>
  </w:style>
  <w:style w:type="character" w:customStyle="1" w:styleId="WW8Num25z0">
    <w:name w:val="WW8Num25z0"/>
    <w:rsid w:val="008C167B"/>
    <w:rPr>
      <w:rFonts w:ascii="Arial" w:eastAsia="宋体" w:hAnsi="Arial"/>
    </w:rPr>
  </w:style>
  <w:style w:type="character" w:customStyle="1" w:styleId="WW8Num25z1">
    <w:name w:val="WW8Num25z1"/>
    <w:rsid w:val="008C167B"/>
    <w:rPr>
      <w:rFonts w:ascii="Wingdings" w:hAnsi="Wingdings"/>
    </w:rPr>
  </w:style>
  <w:style w:type="character" w:customStyle="1" w:styleId="WW8Num28z0">
    <w:name w:val="WW8Num28z0"/>
    <w:rsid w:val="008C167B"/>
    <w:rPr>
      <w:rFonts w:ascii="Times New Roman" w:eastAsia="MS Mincho" w:hAnsi="Times New Roman"/>
    </w:rPr>
  </w:style>
  <w:style w:type="character" w:customStyle="1" w:styleId="WW8Num28z1">
    <w:name w:val="WW8Num28z1"/>
    <w:rsid w:val="008C167B"/>
    <w:rPr>
      <w:rFonts w:ascii="Courier New" w:hAnsi="Courier New"/>
    </w:rPr>
  </w:style>
  <w:style w:type="character" w:customStyle="1" w:styleId="WW8Num28z2">
    <w:name w:val="WW8Num28z2"/>
    <w:rsid w:val="008C167B"/>
    <w:rPr>
      <w:rFonts w:ascii="Wingdings" w:hAnsi="Wingdings"/>
    </w:rPr>
  </w:style>
  <w:style w:type="character" w:customStyle="1" w:styleId="WW8Num28z3">
    <w:name w:val="WW8Num28z3"/>
    <w:rsid w:val="008C167B"/>
    <w:rPr>
      <w:rFonts w:ascii="Symbol" w:hAnsi="Symbol"/>
    </w:rPr>
  </w:style>
  <w:style w:type="character" w:customStyle="1" w:styleId="WW8Num32z0">
    <w:name w:val="WW8Num32z0"/>
    <w:rsid w:val="008C167B"/>
    <w:rPr>
      <w:rFonts w:ascii="Times New Roman" w:hAnsi="Times New Roman"/>
    </w:rPr>
  </w:style>
  <w:style w:type="character" w:customStyle="1" w:styleId="WW8Num32z1">
    <w:name w:val="WW8Num32z1"/>
    <w:rsid w:val="008C167B"/>
    <w:rPr>
      <w:rFonts w:ascii="Courier New" w:hAnsi="Courier New"/>
    </w:rPr>
  </w:style>
  <w:style w:type="character" w:customStyle="1" w:styleId="WW8Num32z2">
    <w:name w:val="WW8Num32z2"/>
    <w:rsid w:val="008C167B"/>
    <w:rPr>
      <w:rFonts w:ascii="Wingdings" w:hAnsi="Wingdings"/>
    </w:rPr>
  </w:style>
  <w:style w:type="character" w:customStyle="1" w:styleId="WW8Num32z3">
    <w:name w:val="WW8Num32z3"/>
    <w:rsid w:val="008C167B"/>
    <w:rPr>
      <w:rFonts w:ascii="Symbol" w:hAnsi="Symbol"/>
    </w:rPr>
  </w:style>
  <w:style w:type="character" w:customStyle="1" w:styleId="WW8Num34z0">
    <w:name w:val="WW8Num34z0"/>
    <w:rsid w:val="008C167B"/>
    <w:rPr>
      <w:rFonts w:ascii="Times New Roman" w:eastAsia="宋体" w:hAnsi="Times New Roman"/>
    </w:rPr>
  </w:style>
  <w:style w:type="character" w:customStyle="1" w:styleId="WW8Num34z1">
    <w:name w:val="WW8Num34z1"/>
    <w:rsid w:val="008C167B"/>
    <w:rPr>
      <w:rFonts w:ascii="Wingdings" w:hAnsi="Wingdings"/>
    </w:rPr>
  </w:style>
  <w:style w:type="character" w:customStyle="1" w:styleId="WW8Num35z0">
    <w:name w:val="WW8Num35z0"/>
    <w:rsid w:val="008C167B"/>
    <w:rPr>
      <w:rFonts w:ascii="Times New Roman" w:eastAsia="宋体" w:hAnsi="Times New Roman"/>
    </w:rPr>
  </w:style>
  <w:style w:type="character" w:customStyle="1" w:styleId="WW8Num35z1">
    <w:name w:val="WW8Num35z1"/>
    <w:rsid w:val="008C167B"/>
    <w:rPr>
      <w:rFonts w:ascii="Wingdings" w:hAnsi="Wingdings"/>
    </w:rPr>
  </w:style>
  <w:style w:type="character" w:customStyle="1" w:styleId="WW8Num36z0">
    <w:name w:val="WW8Num36z0"/>
    <w:rsid w:val="008C167B"/>
    <w:rPr>
      <w:rFonts w:ascii="Times New Roman" w:eastAsia="宋体" w:hAnsi="Times New Roman"/>
    </w:rPr>
  </w:style>
  <w:style w:type="character" w:customStyle="1" w:styleId="WW8Num36z1">
    <w:name w:val="WW8Num36z1"/>
    <w:rsid w:val="008C167B"/>
    <w:rPr>
      <w:rFonts w:ascii="Wingdings" w:hAnsi="Wingdings"/>
    </w:rPr>
  </w:style>
  <w:style w:type="character" w:customStyle="1" w:styleId="WW8Num39z0">
    <w:name w:val="WW8Num39z0"/>
    <w:rsid w:val="008C167B"/>
    <w:rPr>
      <w:rFonts w:ascii="Times New Roman" w:eastAsia="宋体" w:hAnsi="Times New Roman"/>
    </w:rPr>
  </w:style>
  <w:style w:type="character" w:customStyle="1" w:styleId="WW8Num39z1">
    <w:name w:val="WW8Num39z1"/>
    <w:rsid w:val="008C167B"/>
    <w:rPr>
      <w:rFonts w:ascii="Wingdings" w:hAnsi="Wingdings"/>
    </w:rPr>
  </w:style>
  <w:style w:type="character" w:customStyle="1" w:styleId="WW8NumSt1z0">
    <w:name w:val="WW8NumSt1z0"/>
    <w:rsid w:val="008C167B"/>
    <w:rPr>
      <w:rFonts w:ascii="Symbol" w:hAnsi="Symbol"/>
    </w:rPr>
  </w:style>
  <w:style w:type="character" w:customStyle="1" w:styleId="WW8NumSt18z0">
    <w:name w:val="WW8NumSt18z0"/>
    <w:rsid w:val="008C167B"/>
    <w:rPr>
      <w:rFonts w:ascii="Geneva" w:hAnsi="Geneva"/>
    </w:rPr>
  </w:style>
  <w:style w:type="character" w:customStyle="1" w:styleId="aff7">
    <w:name w:val="段落フォント"/>
    <w:rsid w:val="008C167B"/>
  </w:style>
  <w:style w:type="character" w:customStyle="1" w:styleId="aff8">
    <w:name w:val="脚注番号"/>
    <w:rsid w:val="008C167B"/>
    <w:rPr>
      <w:b/>
      <w:position w:val="3"/>
      <w:sz w:val="16"/>
    </w:rPr>
  </w:style>
  <w:style w:type="character" w:customStyle="1" w:styleId="aff9">
    <w:name w:val="コメント参照"/>
    <w:rsid w:val="008C167B"/>
    <w:rPr>
      <w:sz w:val="16"/>
    </w:rPr>
  </w:style>
  <w:style w:type="character" w:customStyle="1" w:styleId="H10">
    <w:name w:val="H1 (文字)"/>
    <w:rsid w:val="008C167B"/>
    <w:rPr>
      <w:rFonts w:ascii="Arial" w:eastAsia="MS Mincho" w:hAnsi="Arial"/>
      <w:sz w:val="36"/>
      <w:lang w:val="en-GB" w:eastAsia="ar-SA" w:bidi="ar-SA"/>
    </w:rPr>
  </w:style>
  <w:style w:type="character" w:customStyle="1" w:styleId="Head2A">
    <w:name w:val="Head2A (文字)"/>
    <w:rsid w:val="008C167B"/>
    <w:rPr>
      <w:rFonts w:ascii="Arial" w:eastAsia="MS Mincho" w:hAnsi="Arial"/>
      <w:sz w:val="32"/>
      <w:lang w:val="en-GB" w:eastAsia="ar-SA" w:bidi="ar-SA"/>
    </w:rPr>
  </w:style>
  <w:style w:type="character" w:customStyle="1" w:styleId="Underrubrik2">
    <w:name w:val="Underrubrik2 (文字)"/>
    <w:rsid w:val="008C167B"/>
    <w:rPr>
      <w:rFonts w:ascii="Arial" w:eastAsia="MS Mincho" w:hAnsi="Arial"/>
      <w:sz w:val="28"/>
      <w:lang w:val="en-GB" w:eastAsia="ar-SA" w:bidi="ar-SA"/>
    </w:rPr>
  </w:style>
  <w:style w:type="character" w:customStyle="1" w:styleId="h4">
    <w:name w:val="h4 (文字)"/>
    <w:rsid w:val="008C167B"/>
    <w:rPr>
      <w:rFonts w:ascii="Arial" w:eastAsia="MS Mincho" w:hAnsi="Arial"/>
      <w:color w:val="0000FF"/>
      <w:kern w:val="2"/>
      <w:sz w:val="28"/>
      <w:lang w:val="en-GB" w:eastAsia="ar-SA" w:bidi="ar-SA"/>
    </w:rPr>
  </w:style>
  <w:style w:type="character" w:customStyle="1" w:styleId="M5">
    <w:name w:val="M5 (文字)"/>
    <w:rsid w:val="008C167B"/>
    <w:rPr>
      <w:rFonts w:ascii="Arial" w:eastAsia="MS Mincho" w:hAnsi="Arial"/>
      <w:sz w:val="22"/>
      <w:lang w:val="en-GB" w:eastAsia="ar-SA" w:bidi="ar-SA"/>
    </w:rPr>
  </w:style>
  <w:style w:type="character" w:customStyle="1" w:styleId="T1">
    <w:name w:val="T1 (文字)"/>
    <w:rsid w:val="008C167B"/>
    <w:rPr>
      <w:rFonts w:ascii="Arial" w:eastAsia="MS Mincho" w:hAnsi="Arial"/>
      <w:lang w:val="en-GB" w:eastAsia="ar-SA" w:bidi="ar-SA"/>
    </w:rPr>
  </w:style>
  <w:style w:type="character" w:customStyle="1" w:styleId="81">
    <w:name w:val="(文字) (文字)8"/>
    <w:rsid w:val="008C167B"/>
    <w:rPr>
      <w:rFonts w:ascii="Arial" w:eastAsia="MS Mincho" w:hAnsi="Arial"/>
      <w:lang w:val="en-GB" w:eastAsia="ar-SA" w:bidi="ar-SA"/>
    </w:rPr>
  </w:style>
  <w:style w:type="character" w:customStyle="1" w:styleId="71">
    <w:name w:val="(文字) (文字)7"/>
    <w:rsid w:val="008C167B"/>
    <w:rPr>
      <w:rFonts w:ascii="Arial" w:eastAsia="MS Mincho" w:hAnsi="Arial"/>
      <w:sz w:val="36"/>
      <w:lang w:val="en-GB" w:eastAsia="ar-SA" w:bidi="ar-SA"/>
    </w:rPr>
  </w:style>
  <w:style w:type="character" w:customStyle="1" w:styleId="headerodd">
    <w:name w:val="header odd (文字)"/>
    <w:rsid w:val="008C167B"/>
    <w:rPr>
      <w:rFonts w:ascii="Arial" w:eastAsia="MS Mincho" w:hAnsi="Arial"/>
      <w:b/>
      <w:sz w:val="18"/>
      <w:lang w:val="en-GB" w:eastAsia="ar-SA" w:bidi="ar-SA"/>
    </w:rPr>
  </w:style>
  <w:style w:type="character" w:customStyle="1" w:styleId="footnotetext1">
    <w:name w:val="footnote text1 (文字)"/>
    <w:rsid w:val="008C167B"/>
    <w:rPr>
      <w:rFonts w:eastAsia="MS Mincho"/>
      <w:sz w:val="16"/>
      <w:lang w:val="en-GB" w:eastAsia="ar-SA" w:bidi="ar-SA"/>
    </w:rPr>
  </w:style>
  <w:style w:type="character" w:customStyle="1" w:styleId="62">
    <w:name w:val="(文字) (文字)6"/>
    <w:rsid w:val="008C167B"/>
    <w:rPr>
      <w:rFonts w:eastAsia="MS Mincho"/>
      <w:lang w:val="en-GB" w:eastAsia="ar-SA" w:bidi="ar-SA"/>
    </w:rPr>
  </w:style>
  <w:style w:type="character" w:customStyle="1" w:styleId="cap">
    <w:name w:val="cap (文字)"/>
    <w:rsid w:val="008C167B"/>
    <w:rPr>
      <w:rFonts w:eastAsia="MS Mincho"/>
      <w:b/>
      <w:lang w:val="en-GB" w:eastAsia="ar-SA" w:bidi="ar-SA"/>
    </w:rPr>
  </w:style>
  <w:style w:type="character" w:customStyle="1" w:styleId="54">
    <w:name w:val="(文字) (文字)5"/>
    <w:rsid w:val="008C167B"/>
    <w:rPr>
      <w:rFonts w:ascii="Courier New" w:eastAsia="MS Mincho" w:hAnsi="Courier New"/>
      <w:lang w:val="nb-NO" w:eastAsia="ar-SA" w:bidi="ar-SA"/>
    </w:rPr>
  </w:style>
  <w:style w:type="character" w:customStyle="1" w:styleId="bt">
    <w:name w:val="bt (文字)"/>
    <w:rsid w:val="008C167B"/>
    <w:rPr>
      <w:rFonts w:eastAsia="MS Mincho"/>
      <w:lang w:val="en-GB" w:eastAsia="ar-SA" w:bidi="ar-SA"/>
    </w:rPr>
  </w:style>
  <w:style w:type="character" w:customStyle="1" w:styleId="37">
    <w:name w:val="(文字) (文字)3"/>
    <w:rsid w:val="008C167B"/>
    <w:rPr>
      <w:rFonts w:eastAsia="MS Mincho"/>
      <w:lang w:val="en-GB" w:eastAsia="ar-SA" w:bidi="ar-SA"/>
    </w:rPr>
  </w:style>
  <w:style w:type="character" w:customStyle="1" w:styleId="18">
    <w:name w:val="(文字) (文字)1"/>
    <w:rsid w:val="008C167B"/>
    <w:rPr>
      <w:rFonts w:eastAsia="MS Mincho"/>
      <w:lang w:val="en-GB" w:eastAsia="ar-SA" w:bidi="ar-SA"/>
    </w:rPr>
  </w:style>
  <w:style w:type="character" w:customStyle="1" w:styleId="affa">
    <w:name w:val="番号付け記号"/>
    <w:rsid w:val="008C167B"/>
  </w:style>
  <w:style w:type="paragraph" w:customStyle="1" w:styleId="affb">
    <w:name w:val="見出し"/>
    <w:basedOn w:val="a"/>
    <w:next w:val="af8"/>
    <w:rsid w:val="008C167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8C167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8C167B"/>
    <w:pPr>
      <w:suppressLineNumbers/>
      <w:suppressAutoHyphens/>
    </w:pPr>
    <w:rPr>
      <w:rFonts w:eastAsia="MS Mincho" w:cs="Mangal"/>
      <w:lang w:eastAsia="ar-SA"/>
    </w:rPr>
  </w:style>
  <w:style w:type="paragraph" w:customStyle="1" w:styleId="affe">
    <w:name w:val="段落番号"/>
    <w:basedOn w:val="a8"/>
    <w:rsid w:val="008C167B"/>
    <w:pPr>
      <w:tabs>
        <w:tab w:val="num" w:pos="644"/>
      </w:tabs>
      <w:suppressAutoHyphens/>
      <w:ind w:left="644" w:hanging="360"/>
    </w:pPr>
    <w:rPr>
      <w:rFonts w:eastAsia="MS Mincho" w:cs="CG Times (WN)"/>
      <w:lang w:eastAsia="ar-SA"/>
    </w:rPr>
  </w:style>
  <w:style w:type="paragraph" w:customStyle="1" w:styleId="2b">
    <w:name w:val="段落番号 2"/>
    <w:basedOn w:val="affe"/>
    <w:rsid w:val="008C167B"/>
    <w:pPr>
      <w:ind w:left="851" w:hanging="284"/>
    </w:pPr>
  </w:style>
  <w:style w:type="paragraph" w:customStyle="1" w:styleId="afff">
    <w:name w:val="箇条書き"/>
    <w:basedOn w:val="a8"/>
    <w:rsid w:val="008C167B"/>
    <w:pPr>
      <w:tabs>
        <w:tab w:val="num" w:pos="644"/>
      </w:tabs>
      <w:suppressAutoHyphens/>
      <w:ind w:left="644" w:hanging="360"/>
    </w:pPr>
    <w:rPr>
      <w:rFonts w:eastAsia="MS Mincho" w:cs="CG Times (WN)"/>
      <w:lang w:eastAsia="ar-SA"/>
    </w:rPr>
  </w:style>
  <w:style w:type="paragraph" w:customStyle="1" w:styleId="2c">
    <w:name w:val="箇条書き 2"/>
    <w:basedOn w:val="afff"/>
    <w:rsid w:val="008C167B"/>
    <w:pPr>
      <w:tabs>
        <w:tab w:val="clear" w:pos="644"/>
        <w:tab w:val="num" w:pos="1494"/>
      </w:tabs>
      <w:ind w:left="851" w:hanging="284"/>
    </w:pPr>
  </w:style>
  <w:style w:type="paragraph" w:customStyle="1" w:styleId="38">
    <w:name w:val="箇条書き 3"/>
    <w:basedOn w:val="2c"/>
    <w:rsid w:val="008C167B"/>
    <w:pPr>
      <w:ind w:left="1135"/>
    </w:pPr>
  </w:style>
  <w:style w:type="paragraph" w:customStyle="1" w:styleId="2d">
    <w:name w:val="一覧 2"/>
    <w:basedOn w:val="a8"/>
    <w:rsid w:val="008C167B"/>
    <w:pPr>
      <w:suppressAutoHyphens/>
      <w:ind w:left="851"/>
    </w:pPr>
    <w:rPr>
      <w:rFonts w:eastAsia="MS Mincho" w:cs="CG Times (WN)"/>
      <w:lang w:eastAsia="ar-SA"/>
    </w:rPr>
  </w:style>
  <w:style w:type="paragraph" w:customStyle="1" w:styleId="39">
    <w:name w:val="一覧 3"/>
    <w:basedOn w:val="2d"/>
    <w:rsid w:val="008C167B"/>
    <w:pPr>
      <w:ind w:left="1135"/>
    </w:pPr>
  </w:style>
  <w:style w:type="paragraph" w:customStyle="1" w:styleId="45">
    <w:name w:val="一覧 4"/>
    <w:basedOn w:val="39"/>
    <w:rsid w:val="008C167B"/>
    <w:pPr>
      <w:ind w:left="1418"/>
    </w:pPr>
  </w:style>
  <w:style w:type="paragraph" w:customStyle="1" w:styleId="55">
    <w:name w:val="一覧 5"/>
    <w:basedOn w:val="45"/>
    <w:rsid w:val="008C167B"/>
    <w:pPr>
      <w:ind w:left="1702"/>
    </w:pPr>
  </w:style>
  <w:style w:type="paragraph" w:customStyle="1" w:styleId="46">
    <w:name w:val="箇条書き 4"/>
    <w:basedOn w:val="38"/>
    <w:rsid w:val="008C167B"/>
    <w:pPr>
      <w:ind w:left="1418"/>
    </w:pPr>
  </w:style>
  <w:style w:type="paragraph" w:customStyle="1" w:styleId="56">
    <w:name w:val="箇条書き 5"/>
    <w:basedOn w:val="46"/>
    <w:rsid w:val="008C167B"/>
    <w:pPr>
      <w:ind w:left="1702"/>
    </w:pPr>
  </w:style>
  <w:style w:type="paragraph" w:customStyle="1" w:styleId="afff0">
    <w:name w:val="コメント文字列"/>
    <w:basedOn w:val="a"/>
    <w:rsid w:val="008C167B"/>
    <w:pPr>
      <w:suppressAutoHyphens/>
    </w:pPr>
    <w:rPr>
      <w:rFonts w:eastAsia="MS Mincho" w:cs="CG Times (WN)"/>
      <w:lang w:eastAsia="ar-SA"/>
    </w:rPr>
  </w:style>
  <w:style w:type="paragraph" w:customStyle="1" w:styleId="afff1">
    <w:name w:val="吹き出し"/>
    <w:basedOn w:val="a"/>
    <w:rsid w:val="008C167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8C167B"/>
    <w:rPr>
      <w:b/>
      <w:bCs/>
    </w:rPr>
  </w:style>
  <w:style w:type="paragraph" w:customStyle="1" w:styleId="afff3">
    <w:name w:val="見出しマップ"/>
    <w:basedOn w:val="a"/>
    <w:rsid w:val="008C167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C167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8C167B"/>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8C167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8C167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8C167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8C167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8C167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8C167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8C167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8C167B"/>
    <w:pPr>
      <w:suppressLineNumbers/>
      <w:suppressAutoHyphens/>
    </w:pPr>
    <w:rPr>
      <w:rFonts w:eastAsia="MS Mincho" w:cs="CG Times (WN)"/>
      <w:lang w:eastAsia="ar-SA"/>
    </w:rPr>
  </w:style>
  <w:style w:type="paragraph" w:customStyle="1" w:styleId="afff8">
    <w:name w:val="表の見出し"/>
    <w:basedOn w:val="afff7"/>
    <w:rsid w:val="008C167B"/>
    <w:pPr>
      <w:jc w:val="center"/>
    </w:pPr>
    <w:rPr>
      <w:b/>
      <w:bCs/>
    </w:rPr>
  </w:style>
  <w:style w:type="character" w:customStyle="1" w:styleId="WW8Num27z0">
    <w:name w:val="WW8Num27z0"/>
    <w:rsid w:val="008C167B"/>
    <w:rPr>
      <w:rFonts w:ascii="Arial" w:hAnsi="Arial"/>
    </w:rPr>
  </w:style>
  <w:style w:type="character" w:customStyle="1" w:styleId="WW8Num27z1">
    <w:name w:val="WW8Num27z1"/>
    <w:rsid w:val="008C167B"/>
    <w:rPr>
      <w:rFonts w:ascii="Courier New" w:hAnsi="Courier New"/>
    </w:rPr>
  </w:style>
  <w:style w:type="character" w:customStyle="1" w:styleId="WW8Num27z2">
    <w:name w:val="WW8Num27z2"/>
    <w:rsid w:val="008C167B"/>
    <w:rPr>
      <w:rFonts w:ascii="Wingdings" w:hAnsi="Wingdings"/>
    </w:rPr>
  </w:style>
  <w:style w:type="character" w:customStyle="1" w:styleId="WW8Num27z3">
    <w:name w:val="WW8Num27z3"/>
    <w:rsid w:val="008C167B"/>
    <w:rPr>
      <w:rFonts w:ascii="Symbol" w:hAnsi="Symbol"/>
    </w:rPr>
  </w:style>
  <w:style w:type="character" w:customStyle="1" w:styleId="WW8Num29z0">
    <w:name w:val="WW8Num29z0"/>
    <w:rsid w:val="008C167B"/>
    <w:rPr>
      <w:rFonts w:ascii="Times New Roman" w:eastAsia="MS Mincho" w:hAnsi="Times New Roman"/>
    </w:rPr>
  </w:style>
  <w:style w:type="character" w:customStyle="1" w:styleId="WW8Num29z1">
    <w:name w:val="WW8Num29z1"/>
    <w:rsid w:val="008C167B"/>
    <w:rPr>
      <w:rFonts w:ascii="Courier New" w:hAnsi="Courier New"/>
    </w:rPr>
  </w:style>
  <w:style w:type="character" w:customStyle="1" w:styleId="WW8Num29z2">
    <w:name w:val="WW8Num29z2"/>
    <w:rsid w:val="008C167B"/>
    <w:rPr>
      <w:rFonts w:ascii="Wingdings" w:hAnsi="Wingdings"/>
    </w:rPr>
  </w:style>
  <w:style w:type="character" w:customStyle="1" w:styleId="WW8Num29z3">
    <w:name w:val="WW8Num29z3"/>
    <w:rsid w:val="008C167B"/>
    <w:rPr>
      <w:rFonts w:ascii="Symbol" w:hAnsi="Symbol"/>
    </w:rPr>
  </w:style>
  <w:style w:type="character" w:customStyle="1" w:styleId="WW8Num31z0">
    <w:name w:val="WW8Num31z0"/>
    <w:rsid w:val="008C167B"/>
    <w:rPr>
      <w:rFonts w:ascii="Symbol" w:hAnsi="Symbol"/>
    </w:rPr>
  </w:style>
  <w:style w:type="character" w:customStyle="1" w:styleId="WW8Num31z1">
    <w:name w:val="WW8Num31z1"/>
    <w:rsid w:val="008C167B"/>
    <w:rPr>
      <w:rFonts w:ascii="Courier New" w:hAnsi="Courier New"/>
    </w:rPr>
  </w:style>
  <w:style w:type="character" w:customStyle="1" w:styleId="WW8Num31z2">
    <w:name w:val="WW8Num31z2"/>
    <w:rsid w:val="008C167B"/>
    <w:rPr>
      <w:rFonts w:ascii="Wingdings" w:hAnsi="Wingdings"/>
    </w:rPr>
  </w:style>
  <w:style w:type="character" w:customStyle="1" w:styleId="WW8Num34z2">
    <w:name w:val="WW8Num34z2"/>
    <w:rsid w:val="008C167B"/>
    <w:rPr>
      <w:rFonts w:ascii="Wingdings" w:hAnsi="Wingdings"/>
    </w:rPr>
  </w:style>
  <w:style w:type="character" w:customStyle="1" w:styleId="WW8Num34z3">
    <w:name w:val="WW8Num34z3"/>
    <w:rsid w:val="008C167B"/>
    <w:rPr>
      <w:rFonts w:ascii="Symbol" w:hAnsi="Symbol"/>
    </w:rPr>
  </w:style>
  <w:style w:type="character" w:customStyle="1" w:styleId="WW8Num37z0">
    <w:name w:val="WW8Num37z0"/>
    <w:rsid w:val="008C167B"/>
    <w:rPr>
      <w:rFonts w:ascii="Times New Roman" w:eastAsia="宋体" w:hAnsi="Times New Roman"/>
    </w:rPr>
  </w:style>
  <w:style w:type="character" w:customStyle="1" w:styleId="WW8Num37z1">
    <w:name w:val="WW8Num37z1"/>
    <w:rsid w:val="008C167B"/>
    <w:rPr>
      <w:rFonts w:ascii="Wingdings" w:hAnsi="Wingdings"/>
    </w:rPr>
  </w:style>
  <w:style w:type="character" w:customStyle="1" w:styleId="WW8Num38z0">
    <w:name w:val="WW8Num38z0"/>
    <w:rsid w:val="008C167B"/>
    <w:rPr>
      <w:rFonts w:ascii="Times New Roman" w:eastAsia="宋体" w:hAnsi="Times New Roman"/>
    </w:rPr>
  </w:style>
  <w:style w:type="character" w:customStyle="1" w:styleId="WW8Num38z1">
    <w:name w:val="WW8Num38z1"/>
    <w:rsid w:val="008C167B"/>
    <w:rPr>
      <w:rFonts w:ascii="Wingdings" w:hAnsi="Wingdings"/>
    </w:rPr>
  </w:style>
  <w:style w:type="character" w:customStyle="1" w:styleId="WW8Num41z0">
    <w:name w:val="WW8Num41z0"/>
    <w:rsid w:val="008C167B"/>
    <w:rPr>
      <w:rFonts w:ascii="Times New Roman" w:eastAsia="宋体" w:hAnsi="Times New Roman"/>
    </w:rPr>
  </w:style>
  <w:style w:type="character" w:customStyle="1" w:styleId="WW8Num41z1">
    <w:name w:val="WW8Num41z1"/>
    <w:rsid w:val="008C167B"/>
    <w:rPr>
      <w:rFonts w:ascii="Wingdings" w:hAnsi="Wingdings"/>
    </w:rPr>
  </w:style>
  <w:style w:type="character" w:customStyle="1" w:styleId="WW8NumSt20z0">
    <w:name w:val="WW8NumSt20z0"/>
    <w:rsid w:val="008C167B"/>
    <w:rPr>
      <w:rFonts w:ascii="Geneva" w:hAnsi="Geneva"/>
    </w:rPr>
  </w:style>
  <w:style w:type="character" w:customStyle="1" w:styleId="DefaultParagraphFont1">
    <w:name w:val="Default Paragraph Font1"/>
    <w:rsid w:val="008C16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C167B"/>
    <w:rPr>
      <w:rFonts w:ascii="Arial" w:hAnsi="Arial"/>
      <w:sz w:val="36"/>
      <w:lang w:val="en-GB" w:eastAsia="x-none"/>
    </w:rPr>
  </w:style>
  <w:style w:type="character" w:customStyle="1" w:styleId="Heading2-">
    <w:name w:val="Heading 2-"/>
    <w:rsid w:val="008C167B"/>
    <w:rPr>
      <w:rFonts w:ascii="Arial" w:hAnsi="Arial"/>
      <w:sz w:val="32"/>
      <w:lang w:val="en-GB" w:eastAsia="x-none"/>
    </w:rPr>
  </w:style>
  <w:style w:type="character" w:customStyle="1" w:styleId="CommentReference1">
    <w:name w:val="Comment Reference1"/>
    <w:rsid w:val="008C167B"/>
    <w:rPr>
      <w:sz w:val="16"/>
    </w:rPr>
  </w:style>
  <w:style w:type="character" w:customStyle="1" w:styleId="ListChar">
    <w:name w:val="List Char"/>
    <w:rsid w:val="008C167B"/>
    <w:rPr>
      <w:lang w:val="en-GB" w:eastAsia="ar-SA" w:bidi="ar-SA"/>
    </w:rPr>
  </w:style>
  <w:style w:type="paragraph" w:customStyle="1" w:styleId="ListBullet1">
    <w:name w:val="List Bullet1"/>
    <w:basedOn w:val="a"/>
    <w:rsid w:val="008C167B"/>
    <w:pPr>
      <w:tabs>
        <w:tab w:val="num" w:pos="644"/>
      </w:tabs>
      <w:suppressAutoHyphens/>
      <w:ind w:left="568" w:hanging="284"/>
    </w:pPr>
    <w:rPr>
      <w:rFonts w:eastAsia="MS Mincho"/>
      <w:lang w:eastAsia="ar-SA"/>
    </w:rPr>
  </w:style>
  <w:style w:type="paragraph" w:customStyle="1" w:styleId="ListBullet21">
    <w:name w:val="List Bullet 21"/>
    <w:basedOn w:val="ListBullet1"/>
    <w:rsid w:val="008C167B"/>
    <w:pPr>
      <w:tabs>
        <w:tab w:val="clear" w:pos="644"/>
        <w:tab w:val="num" w:pos="1494"/>
      </w:tabs>
      <w:ind w:left="851"/>
    </w:pPr>
  </w:style>
  <w:style w:type="paragraph" w:customStyle="1" w:styleId="ListBullet31">
    <w:name w:val="List Bullet 31"/>
    <w:basedOn w:val="ListBullet21"/>
    <w:rsid w:val="008C167B"/>
    <w:pPr>
      <w:ind w:left="1135"/>
    </w:pPr>
  </w:style>
  <w:style w:type="paragraph" w:customStyle="1" w:styleId="ListBullet41">
    <w:name w:val="List Bullet 41"/>
    <w:basedOn w:val="ListBullet31"/>
    <w:rsid w:val="008C167B"/>
    <w:pPr>
      <w:ind w:left="1418"/>
    </w:pPr>
  </w:style>
  <w:style w:type="paragraph" w:customStyle="1" w:styleId="ListBullet51">
    <w:name w:val="List Bullet 51"/>
    <w:basedOn w:val="ListBullet41"/>
    <w:rsid w:val="008C167B"/>
    <w:pPr>
      <w:ind w:left="1702"/>
    </w:pPr>
  </w:style>
  <w:style w:type="paragraph" w:customStyle="1" w:styleId="DocumentMap1">
    <w:name w:val="Document Map1"/>
    <w:basedOn w:val="a"/>
    <w:rsid w:val="008C167B"/>
    <w:pPr>
      <w:shd w:val="clear" w:color="auto" w:fill="000080"/>
      <w:suppressAutoHyphens/>
    </w:pPr>
    <w:rPr>
      <w:rFonts w:ascii="Tahoma" w:eastAsia="MS Mincho" w:hAnsi="Tahoma"/>
      <w:lang w:eastAsia="ar-SA"/>
    </w:rPr>
  </w:style>
  <w:style w:type="paragraph" w:customStyle="1" w:styleId="PlainText1">
    <w:name w:val="Plain Text1"/>
    <w:basedOn w:val="a"/>
    <w:rsid w:val="008C167B"/>
    <w:pPr>
      <w:suppressAutoHyphens/>
    </w:pPr>
    <w:rPr>
      <w:rFonts w:ascii="Courier New" w:eastAsia="MS Mincho" w:hAnsi="Courier New"/>
      <w:lang w:val="nb-NO" w:eastAsia="ar-SA"/>
    </w:rPr>
  </w:style>
  <w:style w:type="paragraph" w:customStyle="1" w:styleId="CommentText1">
    <w:name w:val="Comment Text1"/>
    <w:basedOn w:val="a"/>
    <w:rsid w:val="008C167B"/>
    <w:pPr>
      <w:suppressAutoHyphens/>
    </w:pPr>
    <w:rPr>
      <w:rFonts w:eastAsia="MS Mincho"/>
      <w:lang w:eastAsia="ar-SA"/>
    </w:rPr>
  </w:style>
  <w:style w:type="paragraph" w:customStyle="1" w:styleId="List31">
    <w:name w:val="List 31"/>
    <w:basedOn w:val="a"/>
    <w:rsid w:val="008C167B"/>
    <w:pPr>
      <w:suppressAutoHyphens/>
      <w:ind w:left="849" w:hanging="283"/>
    </w:pPr>
    <w:rPr>
      <w:rFonts w:eastAsia="MS Mincho"/>
      <w:lang w:eastAsia="ar-SA"/>
    </w:rPr>
  </w:style>
  <w:style w:type="paragraph" w:customStyle="1" w:styleId="List41">
    <w:name w:val="List 41"/>
    <w:basedOn w:val="List31"/>
    <w:rsid w:val="008C167B"/>
    <w:pPr>
      <w:ind w:left="1418" w:hanging="284"/>
    </w:pPr>
  </w:style>
  <w:style w:type="paragraph" w:customStyle="1" w:styleId="ListNumber1">
    <w:name w:val="List Number1"/>
    <w:basedOn w:val="a8"/>
    <w:rsid w:val="008C167B"/>
    <w:pPr>
      <w:tabs>
        <w:tab w:val="num" w:pos="644"/>
      </w:tabs>
      <w:suppressAutoHyphens/>
      <w:ind w:left="644" w:hanging="360"/>
    </w:pPr>
    <w:rPr>
      <w:rFonts w:eastAsia="MS Mincho"/>
      <w:lang w:eastAsia="ar-SA"/>
    </w:rPr>
  </w:style>
  <w:style w:type="paragraph" w:customStyle="1" w:styleId="ListNumber21">
    <w:name w:val="List Number 21"/>
    <w:basedOn w:val="ListNumber1"/>
    <w:rsid w:val="008C167B"/>
    <w:pPr>
      <w:ind w:left="851" w:hanging="284"/>
    </w:pPr>
  </w:style>
  <w:style w:type="paragraph" w:customStyle="1" w:styleId="List21">
    <w:name w:val="List 21"/>
    <w:basedOn w:val="a8"/>
    <w:rsid w:val="008C167B"/>
    <w:pPr>
      <w:suppressAutoHyphens/>
      <w:ind w:left="851"/>
    </w:pPr>
    <w:rPr>
      <w:rFonts w:eastAsia="MS Mincho"/>
      <w:lang w:eastAsia="ar-SA"/>
    </w:rPr>
  </w:style>
  <w:style w:type="paragraph" w:customStyle="1" w:styleId="List51">
    <w:name w:val="List 51"/>
    <w:basedOn w:val="List41"/>
    <w:rsid w:val="008C167B"/>
    <w:pPr>
      <w:ind w:left="1702"/>
    </w:pPr>
  </w:style>
  <w:style w:type="paragraph" w:customStyle="1" w:styleId="BodyText21">
    <w:name w:val="Body Text 21"/>
    <w:basedOn w:val="a"/>
    <w:rsid w:val="008C167B"/>
    <w:pPr>
      <w:suppressAutoHyphens/>
      <w:spacing w:after="120"/>
    </w:pPr>
    <w:rPr>
      <w:rFonts w:eastAsia="MS Mincho"/>
      <w:lang w:eastAsia="ar-SA"/>
    </w:rPr>
  </w:style>
  <w:style w:type="paragraph" w:customStyle="1" w:styleId="BodyText31">
    <w:name w:val="Body Text 31"/>
    <w:basedOn w:val="a"/>
    <w:rsid w:val="008C167B"/>
    <w:pPr>
      <w:suppressAutoHyphens/>
      <w:spacing w:after="120"/>
    </w:pPr>
    <w:rPr>
      <w:rFonts w:eastAsia="MS Mincho"/>
      <w:lang w:eastAsia="ar-SA"/>
    </w:rPr>
  </w:style>
  <w:style w:type="paragraph" w:customStyle="1" w:styleId="BodyTextIndent21">
    <w:name w:val="Body Text Indent 21"/>
    <w:basedOn w:val="a"/>
    <w:rsid w:val="008C167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8C167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8C167B"/>
    <w:pPr>
      <w:suppressAutoHyphens/>
      <w:overflowPunct w:val="0"/>
      <w:autoSpaceDE w:val="0"/>
      <w:textAlignment w:val="baseline"/>
    </w:pPr>
    <w:rPr>
      <w:rFonts w:eastAsia="MS Mincho"/>
      <w:lang w:eastAsia="ar-SA"/>
    </w:rPr>
  </w:style>
  <w:style w:type="paragraph" w:customStyle="1" w:styleId="afff9">
    <w:name w:val="枠の内容"/>
    <w:basedOn w:val="af8"/>
    <w:rsid w:val="008C16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C167B"/>
    <w:rPr>
      <w:rFonts w:ascii="Arial" w:hAnsi="Arial"/>
      <w:sz w:val="20"/>
      <w:lang w:val="en-GB" w:eastAsia="x-none"/>
    </w:rPr>
  </w:style>
  <w:style w:type="character" w:customStyle="1" w:styleId="capChar5">
    <w:name w:val="cap Char5"/>
    <w:aliases w:val="cap Char Char5,Caption Char Char4,Caption Char1 Char Char4,cap Char Char1 Char4,Caption Char Char1 Char Char4,cap Char2 Char Char Char4"/>
    <w:rsid w:val="008C167B"/>
    <w:rPr>
      <w:b/>
      <w:lang w:val="en-GB" w:eastAsia="en-US"/>
    </w:rPr>
  </w:style>
  <w:style w:type="paragraph" w:customStyle="1" w:styleId="Caption2">
    <w:name w:val="Caption2"/>
    <w:basedOn w:val="a"/>
    <w:next w:val="a"/>
    <w:rsid w:val="008C167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C167B"/>
    <w:rPr>
      <w:rFonts w:ascii="Arial" w:hAnsi="Arial"/>
      <w:sz w:val="32"/>
      <w:lang w:val="en-GB" w:eastAsia="en-GB"/>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167B"/>
    <w:rPr>
      <w:rFonts w:ascii="Arial" w:hAnsi="Arial"/>
      <w:sz w:val="28"/>
      <w:lang w:val="en-GB" w:eastAsia="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
    <w:rsid w:val="008C167B"/>
    <w:rPr>
      <w:rFonts w:ascii="Arial" w:hAnsi="Arial"/>
      <w:sz w:val="24"/>
      <w:lang w:val="en-GB" w:eastAsia="en-GB"/>
    </w:rPr>
  </w:style>
  <w:style w:type="character" w:customStyle="1" w:styleId="h5Zchn">
    <w:name w:val="h5 Zchn"/>
    <w:aliases w:val="Head5 Zchn,5 Zchn,Heading5 Zchn,H5 Zchn,M5 Zchn,mh2 Zchn,Module heading 2 Zchn,heading 8 Zchn,Numbered Sub-list Zchn Zchn"/>
    <w:rsid w:val="008C167B"/>
    <w:rPr>
      <w:rFonts w:ascii="Arial" w:hAnsi="Arial"/>
      <w:sz w:val="22"/>
      <w:lang w:val="en-GB" w:eastAsia="en-GB"/>
    </w:rPr>
  </w:style>
  <w:style w:type="character" w:customStyle="1" w:styleId="T1Zchn">
    <w:name w:val="T1 Zchn"/>
    <w:aliases w:val="Header 6 Zchn Zchn"/>
    <w:rsid w:val="008C167B"/>
    <w:rPr>
      <w:rFonts w:ascii="Arial" w:hAnsi="Arial"/>
      <w:sz w:val="20"/>
      <w:lang w:val="en-GB" w:eastAsia="x-none"/>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
    <w:rsid w:val="008C167B"/>
    <w:rPr>
      <w:rFonts w:ascii="Arial" w:hAnsi="Arial"/>
      <w:sz w:val="36"/>
      <w:lang w:val="en-GB" w:eastAsia="en-US"/>
    </w:rPr>
  </w:style>
  <w:style w:type="character" w:customStyle="1" w:styleId="T1Char4">
    <w:name w:val="T1 Char4"/>
    <w:aliases w:val="Header 6 Char Char4"/>
    <w:rsid w:val="008C167B"/>
    <w:rPr>
      <w:rFonts w:ascii="Arial" w:hAnsi="Arial"/>
      <w:sz w:val="20"/>
      <w:lang w:val="en-GB" w:eastAsia="x-none"/>
    </w:rPr>
  </w:style>
  <w:style w:type="character" w:customStyle="1" w:styleId="capChar3">
    <w:name w:val="cap Char3"/>
    <w:aliases w:val="cap Char Char3,Caption Char Char2,Caption Char1 Char Char2,cap Char Char1 Char2,Caption Char Char1 Char Char2,cap Char2 Char Char Char2"/>
    <w:rsid w:val="008C167B"/>
    <w:rPr>
      <w:rFonts w:ascii="Times New Roman" w:eastAsia="Batang" w:hAnsi="Times New Roman"/>
      <w:b/>
      <w:lang w:val="en-GB" w:eastAsia="x-none"/>
    </w:rPr>
  </w:style>
  <w:style w:type="character" w:customStyle="1" w:styleId="capChar2">
    <w:name w:val="cap Char2"/>
    <w:aliases w:val="cap Char Char2,Caption Char Char1,Caption Char1 Char Char1,cap Char Char1 Char1,Caption Char Char1 Char Char1,cap Char2 Char Char Char1"/>
    <w:rsid w:val="008C167B"/>
    <w:rPr>
      <w:rFonts w:eastAsia="Batang"/>
      <w:b/>
      <w:lang w:val="en-GB" w:eastAsia="en-US"/>
    </w:rPr>
  </w:style>
  <w:style w:type="character" w:customStyle="1" w:styleId="Heading6Char2">
    <w:name w:val="Heading 6 Char2"/>
    <w:rsid w:val="008C167B"/>
    <w:rPr>
      <w:rFonts w:ascii="Arial" w:hAnsi="Arial"/>
      <w:sz w:val="20"/>
      <w:lang w:val="en-GB" w:eastAsia="x-none"/>
    </w:rPr>
  </w:style>
  <w:style w:type="character" w:customStyle="1" w:styleId="T1Char5">
    <w:name w:val="T1 Char5"/>
    <w:aliases w:val="Header 6 Char Char5"/>
    <w:rsid w:val="008C167B"/>
  </w:style>
  <w:style w:type="character" w:customStyle="1" w:styleId="capChar4">
    <w:name w:val="cap Char4"/>
    <w:aliases w:val="cap Char Char4,Caption Char Char3,Caption Char1 Char Char3,cap Char Char1 Char3,Caption Char Char1 Char Char3,cap Char2 Char Char Char3"/>
    <w:rsid w:val="008C167B"/>
    <w:rPr>
      <w:rFonts w:ascii="Times New Roman" w:eastAsia="MS Mincho" w:hAnsi="Times New Roman"/>
      <w:b/>
      <w:lang w:val="en-GB" w:eastAsia="x-none"/>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167B"/>
    <w:rPr>
      <w:rFonts w:ascii="Arial" w:eastAsia="MS Mincho" w:hAnsi="Arial"/>
      <w:color w:val="0000FF"/>
      <w:kern w:val="2"/>
      <w:sz w:val="28"/>
      <w:lang w:val="en-GB" w:eastAsia="en-US"/>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2"/>
    <w:rsid w:val="008C16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C167B"/>
    <w:rPr>
      <w:rFonts w:ascii="Arial" w:hAnsi="Arial"/>
      <w:sz w:val="24"/>
      <w:lang w:val="en-GB" w:eastAsia="en-GB"/>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C167B"/>
    <w:rPr>
      <w:rFonts w:ascii="Arial" w:hAnsi="Arial"/>
      <w:sz w:val="32"/>
      <w:lang w:val="en-GB" w:eastAsia="x-none"/>
    </w:rPr>
  </w:style>
  <w:style w:type="character" w:customStyle="1" w:styleId="T1Char8">
    <w:name w:val="T1 Char8"/>
    <w:aliases w:val="Header 6 Char Char7"/>
    <w:rsid w:val="008C167B"/>
    <w:rPr>
      <w:rFonts w:ascii="Arial" w:hAnsi="Arial"/>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C167B"/>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1"/>
    <w:rsid w:val="008C167B"/>
    <w:rPr>
      <w:rFonts w:ascii="Arial" w:hAnsi="Arial"/>
      <w:sz w:val="28"/>
      <w:lang w:val="en-GB"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167B"/>
    <w:rPr>
      <w:rFonts w:ascii="Arial" w:hAnsi="Arial"/>
      <w:sz w:val="24"/>
      <w:lang w:val="en-GB" w:eastAsia="en-US"/>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167B"/>
    <w:rPr>
      <w:rFonts w:ascii="Arial" w:hAnsi="Arial"/>
      <w:sz w:val="2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167B"/>
    <w:rPr>
      <w:rFonts w:ascii="Arial" w:hAnsi="Arial"/>
      <w:sz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3"/>
    <w:rsid w:val="008C167B"/>
    <w:rPr>
      <w:rFonts w:ascii="Arial" w:hAnsi="Arial"/>
      <w:sz w:val="32"/>
      <w:lang w:val="en-GB" w:eastAsia="en-US"/>
    </w:rPr>
  </w:style>
  <w:style w:type="character" w:customStyle="1" w:styleId="T1Char7">
    <w:name w:val="T1 Char7"/>
    <w:aliases w:val="Header 6 Char Char8"/>
    <w:rsid w:val="008C167B"/>
    <w:rPr>
      <w:rFonts w:ascii="Arial" w:hAnsi="Arial"/>
      <w:lang w:val="en-GB" w:eastAsia="en-US"/>
    </w:rPr>
  </w:style>
  <w:style w:type="paragraph" w:customStyle="1" w:styleId="19">
    <w:name w:val="题注1"/>
    <w:basedOn w:val="a"/>
    <w:next w:val="a"/>
    <w:rsid w:val="008C167B"/>
    <w:pPr>
      <w:overflowPunct w:val="0"/>
      <w:autoSpaceDE w:val="0"/>
      <w:autoSpaceDN w:val="0"/>
      <w:adjustRightInd w:val="0"/>
      <w:spacing w:before="120" w:after="120"/>
      <w:textAlignment w:val="baseline"/>
    </w:pPr>
    <w:rPr>
      <w:rFonts w:eastAsia="MS Mincho"/>
      <w:b/>
      <w:lang w:eastAsia="ja-JP"/>
    </w:rPr>
  </w:style>
  <w:style w:type="paragraph" w:customStyle="1" w:styleId="1a">
    <w:name w:val="图表目录1"/>
    <w:basedOn w:val="a"/>
    <w:next w:val="a"/>
    <w:rsid w:val="008C167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167B"/>
    <w:rPr>
      <w:rFonts w:ascii="Arial" w:hAnsi="Arial"/>
      <w:sz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167B"/>
    <w:rPr>
      <w:rFonts w:ascii="Arial" w:hAnsi="Arial"/>
      <w:sz w:val="32"/>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167B"/>
    <w:rPr>
      <w:rFonts w:ascii="Arial" w:hAnsi="Arial"/>
      <w:sz w:val="24"/>
      <w:lang w:val="en-GB" w:eastAsia="en-US"/>
    </w:rPr>
  </w:style>
  <w:style w:type="character" w:customStyle="1" w:styleId="T1Char9">
    <w:name w:val="T1 Char9"/>
    <w:aliases w:val="Header 6 Char Char9"/>
    <w:rsid w:val="008C167B"/>
    <w:rPr>
      <w:rFonts w:ascii="Arial" w:hAnsi="Arial"/>
      <w:lang w:val="en-GB" w:eastAsia="en-US"/>
    </w:rPr>
  </w:style>
  <w:style w:type="character" w:customStyle="1" w:styleId="BodyText2Char1">
    <w:name w:val="Body Text 2 Char1"/>
    <w:rsid w:val="008C167B"/>
    <w:rPr>
      <w:lang w:val="en-GB" w:eastAsia="ja-JP"/>
    </w:rPr>
  </w:style>
  <w:style w:type="character" w:customStyle="1" w:styleId="BodyText3Char1">
    <w:name w:val="Body Text 3 Char1"/>
    <w:rsid w:val="008C167B"/>
    <w:rPr>
      <w:lang w:val="en-GB" w:eastAsia="ja-JP"/>
    </w:rPr>
  </w:style>
  <w:style w:type="character" w:customStyle="1" w:styleId="BodyTextIndentChar1">
    <w:name w:val="Body Text Indent Char1"/>
    <w:rsid w:val="008C167B"/>
    <w:rPr>
      <w:rFonts w:eastAsia="MS Mincho"/>
      <w:lang w:val="en-GB" w:eastAsia="x-none"/>
    </w:rPr>
  </w:style>
  <w:style w:type="paragraph" w:customStyle="1" w:styleId="TDC91">
    <w:name w:val="TDC 91"/>
    <w:basedOn w:val="80"/>
    <w:rsid w:val="008C167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C167B"/>
    <w:rPr>
      <w:rFonts w:ascii="Arial" w:eastAsia="MS Mincho" w:hAnsi="Arial"/>
      <w:lang w:val="en-GB" w:eastAsia="ja-JP"/>
    </w:rPr>
  </w:style>
  <w:style w:type="character" w:customStyle="1" w:styleId="NoteHeadingChar1">
    <w:name w:val="Note Heading Char1"/>
    <w:rsid w:val="008C167B"/>
    <w:rPr>
      <w:rFonts w:eastAsia="MS Mincho"/>
      <w:lang w:val="en-GB" w:eastAsia="x-none"/>
    </w:rPr>
  </w:style>
  <w:style w:type="character" w:customStyle="1" w:styleId="HTMLPreformattedChar1">
    <w:name w:val="HTML Preformatted Char1"/>
    <w:rsid w:val="008C167B"/>
    <w:rPr>
      <w:rFonts w:ascii="Courier New" w:eastAsia="MS Mincho" w:hAnsi="Courier New"/>
      <w:lang w:val="en-GB" w:eastAsia="x-none"/>
    </w:rPr>
  </w:style>
  <w:style w:type="paragraph" w:customStyle="1" w:styleId="Epgrafe1">
    <w:name w:val="Epígrafe1"/>
    <w:basedOn w:val="a"/>
    <w:next w:val="a"/>
    <w:rsid w:val="008C167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8C167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C167B"/>
    <w:rPr>
      <w:rFonts w:ascii="Arial" w:hAnsi="Arial"/>
      <w:lang w:val="en-GB" w:eastAsia="x-none"/>
    </w:rPr>
  </w:style>
  <w:style w:type="character" w:customStyle="1" w:styleId="Heading8Char3">
    <w:name w:val="Heading 8 Char3"/>
    <w:rsid w:val="008C167B"/>
    <w:rPr>
      <w:rFonts w:ascii="Arial" w:hAnsi="Arial"/>
      <w:sz w:val="36"/>
      <w:lang w:val="en-GB" w:eastAsia="x-none"/>
    </w:rPr>
  </w:style>
  <w:style w:type="character" w:customStyle="1" w:styleId="Heading9Char2">
    <w:name w:val="Heading 9 Char2"/>
    <w:rsid w:val="008C167B"/>
    <w:rPr>
      <w:rFonts w:ascii="Arial" w:hAnsi="Arial"/>
      <w:sz w:val="36"/>
      <w:lang w:val="en-GB" w:eastAsia="x-none"/>
    </w:rPr>
  </w:style>
  <w:style w:type="character" w:customStyle="1" w:styleId="FooterChar2">
    <w:name w:val="Footer Char2"/>
    <w:rsid w:val="008C167B"/>
    <w:rPr>
      <w:rFonts w:ascii="Arial" w:hAnsi="Arial"/>
      <w:b/>
      <w:i/>
      <w:noProof/>
      <w:sz w:val="18"/>
    </w:rPr>
  </w:style>
  <w:style w:type="character" w:customStyle="1" w:styleId="PlainTextChar3">
    <w:name w:val="Plain Text Char3"/>
    <w:rsid w:val="008C167B"/>
    <w:rPr>
      <w:rFonts w:ascii="Courier New" w:hAnsi="Courier New"/>
      <w:lang w:val="nb-NO" w:eastAsia="ja-JP"/>
    </w:rPr>
  </w:style>
  <w:style w:type="character" w:customStyle="1" w:styleId="BodyText2Char3">
    <w:name w:val="Body Text 2 Char3"/>
    <w:rsid w:val="008C167B"/>
    <w:rPr>
      <w:rFonts w:ascii="Times New Roman" w:eastAsia="宋体" w:hAnsi="Times New Roman"/>
      <w:lang w:val="en-GB" w:eastAsia="ja-JP"/>
    </w:rPr>
  </w:style>
  <w:style w:type="character" w:customStyle="1" w:styleId="BodyText3Char3">
    <w:name w:val="Body Text 3 Char3"/>
    <w:rsid w:val="008C167B"/>
    <w:rPr>
      <w:rFonts w:ascii="Times New Roman" w:eastAsia="宋体" w:hAnsi="Times New Roman"/>
      <w:lang w:val="en-GB" w:eastAsia="ja-JP"/>
    </w:rPr>
  </w:style>
  <w:style w:type="paragraph" w:customStyle="1" w:styleId="H62">
    <w:name w:val="样式 H6"/>
    <w:basedOn w:val="H6"/>
    <w:rsid w:val="008C167B"/>
    <w:pPr>
      <w:overflowPunct w:val="0"/>
      <w:autoSpaceDE w:val="0"/>
      <w:autoSpaceDN w:val="0"/>
      <w:adjustRightInd w:val="0"/>
      <w:textAlignment w:val="baseline"/>
    </w:pPr>
    <w:rPr>
      <w:lang w:eastAsia="en-GB"/>
    </w:rPr>
  </w:style>
  <w:style w:type="paragraph" w:customStyle="1" w:styleId="TH0">
    <w:name w:val="样式 TH"/>
    <w:basedOn w:val="TH"/>
    <w:rsid w:val="008C167B"/>
    <w:pPr>
      <w:overflowPunct w:val="0"/>
      <w:autoSpaceDE w:val="0"/>
      <w:autoSpaceDN w:val="0"/>
      <w:adjustRightInd w:val="0"/>
      <w:textAlignment w:val="baseline"/>
    </w:pPr>
    <w:rPr>
      <w:bCs/>
      <w:lang w:eastAsia="en-GB"/>
    </w:rPr>
  </w:style>
  <w:style w:type="character" w:customStyle="1" w:styleId="ListChar3">
    <w:name w:val="List Char3"/>
    <w:rsid w:val="008C167B"/>
    <w:rPr>
      <w:rFonts w:ascii="Times New Roman" w:hAnsi="Times New Roman"/>
      <w:lang w:val="en-GB" w:eastAsia="x-none"/>
    </w:rPr>
  </w:style>
  <w:style w:type="character" w:customStyle="1" w:styleId="BodyTextIndentChar3">
    <w:name w:val="Body Text Indent Char3"/>
    <w:rsid w:val="008C167B"/>
    <w:rPr>
      <w:rFonts w:ascii="Times New Roman" w:eastAsia="宋体" w:hAnsi="Times New Roman"/>
      <w:lang w:val="en-GB" w:eastAsia="ja-JP"/>
    </w:rPr>
  </w:style>
  <w:style w:type="character" w:customStyle="1" w:styleId="BodyTextIndent2Char3">
    <w:name w:val="Body Text Indent 2 Char3"/>
    <w:rsid w:val="008C167B"/>
    <w:rPr>
      <w:rFonts w:ascii="Arial" w:eastAsia="MS Mincho" w:hAnsi="Arial"/>
      <w:lang w:val="en-GB" w:eastAsia="ja-JP"/>
    </w:rPr>
  </w:style>
  <w:style w:type="character" w:customStyle="1" w:styleId="Heading7Char2">
    <w:name w:val="Heading 7 Char2"/>
    <w:rsid w:val="008C167B"/>
    <w:rPr>
      <w:rFonts w:ascii="Arial" w:hAnsi="Arial"/>
      <w:lang w:val="en-GB" w:eastAsia="en-GB"/>
    </w:rPr>
  </w:style>
  <w:style w:type="character" w:customStyle="1" w:styleId="Heading8Char2">
    <w:name w:val="Heading 8 Char2"/>
    <w:rsid w:val="008C167B"/>
    <w:rPr>
      <w:rFonts w:ascii="Arial" w:hAnsi="Arial"/>
      <w:sz w:val="36"/>
      <w:lang w:val="en-GB" w:eastAsia="en-GB"/>
    </w:rPr>
  </w:style>
  <w:style w:type="character" w:customStyle="1" w:styleId="ListChar2">
    <w:name w:val="List Char2"/>
    <w:rsid w:val="008C167B"/>
    <w:rPr>
      <w:lang w:val="en-GB" w:eastAsia="en-GB"/>
    </w:rPr>
  </w:style>
  <w:style w:type="character" w:customStyle="1" w:styleId="PlainTextChar2">
    <w:name w:val="Plain Text Char2"/>
    <w:rsid w:val="008C167B"/>
    <w:rPr>
      <w:rFonts w:ascii="Courier New" w:hAnsi="Courier New"/>
      <w:lang w:val="nb-NO" w:eastAsia="en-US"/>
    </w:rPr>
  </w:style>
  <w:style w:type="character" w:customStyle="1" w:styleId="CommentTextChar2">
    <w:name w:val="Comment Text Char2"/>
    <w:semiHidden/>
    <w:rsid w:val="008C167B"/>
    <w:rPr>
      <w:lang w:val="en-GB" w:eastAsia="en-US"/>
    </w:rPr>
  </w:style>
  <w:style w:type="character" w:customStyle="1" w:styleId="BodyText2Char2">
    <w:name w:val="Body Text 2 Char2"/>
    <w:rsid w:val="008C167B"/>
    <w:rPr>
      <w:lang w:val="en-GB" w:eastAsia="ja-JP"/>
    </w:rPr>
  </w:style>
  <w:style w:type="character" w:customStyle="1" w:styleId="BodyText3Char2">
    <w:name w:val="Body Text 3 Char2"/>
    <w:rsid w:val="008C167B"/>
    <w:rPr>
      <w:lang w:val="en-GB" w:eastAsia="ja-JP"/>
    </w:rPr>
  </w:style>
  <w:style w:type="character" w:customStyle="1" w:styleId="BodyTextIndentChar2">
    <w:name w:val="Body Text Indent Char2"/>
    <w:rsid w:val="008C167B"/>
    <w:rPr>
      <w:lang w:val="en-GB" w:eastAsia="en-US"/>
    </w:rPr>
  </w:style>
  <w:style w:type="character" w:customStyle="1" w:styleId="BodyTextIndent2Char2">
    <w:name w:val="Body Text Indent 2 Char2"/>
    <w:rsid w:val="008C167B"/>
    <w:rPr>
      <w:rFonts w:ascii="Arial" w:eastAsia="MS Mincho" w:hAnsi="Arial"/>
      <w:lang w:val="en-GB" w:eastAsia="ja-JP"/>
    </w:rPr>
  </w:style>
  <w:style w:type="paragraph" w:customStyle="1" w:styleId="2f0">
    <w:name w:val="列出段落2"/>
    <w:basedOn w:val="a"/>
    <w:qFormat/>
    <w:rsid w:val="008C167B"/>
    <w:pPr>
      <w:ind w:firstLineChars="200" w:firstLine="420"/>
    </w:pPr>
    <w:rPr>
      <w:lang w:eastAsia="en-GB"/>
    </w:rPr>
  </w:style>
  <w:style w:type="paragraph" w:customStyle="1" w:styleId="2f1">
    <w:name w:val="(文字) (文字)2"/>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167B"/>
    <w:rPr>
      <w:lang w:val="en-GB" w:eastAsia="ja-JP"/>
    </w:rPr>
  </w:style>
  <w:style w:type="paragraph" w:customStyle="1" w:styleId="ListParagraph1">
    <w:name w:val="List Paragraph1"/>
    <w:basedOn w:val="a"/>
    <w:qFormat/>
    <w:rsid w:val="008C167B"/>
    <w:pPr>
      <w:overflowPunct w:val="0"/>
      <w:autoSpaceDE w:val="0"/>
      <w:autoSpaceDN w:val="0"/>
      <w:adjustRightInd w:val="0"/>
      <w:ind w:left="720"/>
      <w:contextualSpacing/>
      <w:textAlignment w:val="baseline"/>
    </w:pPr>
    <w:rPr>
      <w:lang w:eastAsia="en-GB"/>
    </w:rPr>
  </w:style>
  <w:style w:type="character" w:customStyle="1" w:styleId="1b">
    <w:name w:val="段落フォント1"/>
    <w:rsid w:val="008C167B"/>
  </w:style>
  <w:style w:type="character" w:customStyle="1" w:styleId="1c">
    <w:name w:val="コメント参照1"/>
    <w:rsid w:val="008C167B"/>
    <w:rPr>
      <w:sz w:val="16"/>
    </w:rPr>
  </w:style>
  <w:style w:type="paragraph" w:customStyle="1" w:styleId="1d">
    <w:name w:val="図表番号1"/>
    <w:basedOn w:val="a"/>
    <w:rsid w:val="008C167B"/>
    <w:pPr>
      <w:suppressLineNumbers/>
      <w:suppressAutoHyphens/>
      <w:spacing w:before="120" w:after="120"/>
    </w:pPr>
    <w:rPr>
      <w:rFonts w:eastAsia="MS Mincho" w:cs="Mangal"/>
      <w:i/>
      <w:iCs/>
      <w:sz w:val="24"/>
      <w:szCs w:val="24"/>
      <w:lang w:eastAsia="ar-SA"/>
    </w:rPr>
  </w:style>
  <w:style w:type="paragraph" w:customStyle="1" w:styleId="1e">
    <w:name w:val="段落番号1"/>
    <w:basedOn w:val="a8"/>
    <w:rsid w:val="008C1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8C167B"/>
    <w:pPr>
      <w:ind w:left="851" w:hanging="284"/>
    </w:pPr>
  </w:style>
  <w:style w:type="paragraph" w:customStyle="1" w:styleId="1f">
    <w:name w:val="箇条書き1"/>
    <w:basedOn w:val="a8"/>
    <w:rsid w:val="008C1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8C167B"/>
    <w:pPr>
      <w:tabs>
        <w:tab w:val="clear" w:pos="644"/>
        <w:tab w:val="num" w:pos="1494"/>
      </w:tabs>
      <w:ind w:left="851" w:hanging="284"/>
    </w:pPr>
  </w:style>
  <w:style w:type="paragraph" w:customStyle="1" w:styleId="310">
    <w:name w:val="箇条書き 31"/>
    <w:basedOn w:val="211"/>
    <w:rsid w:val="008C167B"/>
    <w:pPr>
      <w:ind w:left="1135"/>
    </w:pPr>
  </w:style>
  <w:style w:type="paragraph" w:customStyle="1" w:styleId="212">
    <w:name w:val="一覧 21"/>
    <w:basedOn w:val="a8"/>
    <w:rsid w:val="008C167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C167B"/>
    <w:pPr>
      <w:ind w:left="1135"/>
    </w:pPr>
  </w:style>
  <w:style w:type="paragraph" w:customStyle="1" w:styleId="410">
    <w:name w:val="一覧 41"/>
    <w:basedOn w:val="311"/>
    <w:rsid w:val="008C167B"/>
    <w:pPr>
      <w:ind w:left="1418"/>
    </w:pPr>
  </w:style>
  <w:style w:type="paragraph" w:customStyle="1" w:styleId="510">
    <w:name w:val="一覧 51"/>
    <w:basedOn w:val="410"/>
    <w:rsid w:val="008C167B"/>
    <w:pPr>
      <w:ind w:left="1702"/>
    </w:pPr>
  </w:style>
  <w:style w:type="paragraph" w:customStyle="1" w:styleId="411">
    <w:name w:val="箇条書き 41"/>
    <w:basedOn w:val="310"/>
    <w:rsid w:val="008C167B"/>
    <w:pPr>
      <w:ind w:left="1418"/>
    </w:pPr>
  </w:style>
  <w:style w:type="paragraph" w:customStyle="1" w:styleId="511">
    <w:name w:val="箇条書き 51"/>
    <w:basedOn w:val="411"/>
    <w:rsid w:val="008C167B"/>
    <w:pPr>
      <w:ind w:left="1702"/>
    </w:pPr>
  </w:style>
  <w:style w:type="paragraph" w:customStyle="1" w:styleId="1f0">
    <w:name w:val="コメント文字列1"/>
    <w:basedOn w:val="a"/>
    <w:rsid w:val="008C167B"/>
    <w:pPr>
      <w:suppressAutoHyphens/>
    </w:pPr>
    <w:rPr>
      <w:rFonts w:eastAsia="MS Mincho" w:cs="CG Times (WN)"/>
      <w:lang w:eastAsia="ar-SA"/>
    </w:rPr>
  </w:style>
  <w:style w:type="paragraph" w:customStyle="1" w:styleId="1f1">
    <w:name w:val="吹き出し1"/>
    <w:basedOn w:val="a"/>
    <w:rsid w:val="008C167B"/>
    <w:pPr>
      <w:suppressAutoHyphens/>
    </w:pPr>
    <w:rPr>
      <w:rFonts w:ascii="Tahoma" w:eastAsia="MS Mincho" w:hAnsi="Tahoma" w:cs="Tahoma"/>
      <w:sz w:val="16"/>
      <w:szCs w:val="16"/>
      <w:lang w:eastAsia="ar-SA"/>
    </w:rPr>
  </w:style>
  <w:style w:type="paragraph" w:customStyle="1" w:styleId="1f2">
    <w:name w:val="コメント内容1"/>
    <w:basedOn w:val="1f0"/>
    <w:next w:val="1f0"/>
    <w:rsid w:val="008C167B"/>
    <w:rPr>
      <w:b/>
      <w:bCs/>
    </w:rPr>
  </w:style>
  <w:style w:type="paragraph" w:customStyle="1" w:styleId="1f3">
    <w:name w:val="見出しマップ1"/>
    <w:basedOn w:val="a"/>
    <w:rsid w:val="008C167B"/>
    <w:pPr>
      <w:shd w:val="clear" w:color="auto" w:fill="000080"/>
      <w:suppressAutoHyphens/>
    </w:pPr>
    <w:rPr>
      <w:rFonts w:ascii="Tahoma" w:eastAsia="MS Mincho" w:hAnsi="Tahoma" w:cs="Tahoma"/>
      <w:lang w:eastAsia="ar-SA"/>
    </w:rPr>
  </w:style>
  <w:style w:type="paragraph" w:customStyle="1" w:styleId="1f4">
    <w:name w:val="書式なし1"/>
    <w:basedOn w:val="a"/>
    <w:rsid w:val="008C167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8C167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8C167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8C167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8C167B"/>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
    <w:rsid w:val="008C167B"/>
    <w:pPr>
      <w:suppressAutoHyphens/>
      <w:overflowPunct w:val="0"/>
      <w:autoSpaceDE w:val="0"/>
      <w:ind w:left="708"/>
      <w:textAlignment w:val="baseline"/>
    </w:pPr>
    <w:rPr>
      <w:rFonts w:eastAsia="MS Mincho" w:cs="CG Times (WN)"/>
      <w:lang w:eastAsia="ar-SA"/>
    </w:rPr>
  </w:style>
  <w:style w:type="paragraph" w:customStyle="1" w:styleId="1f6">
    <w:name w:val="記1"/>
    <w:basedOn w:val="a"/>
    <w:next w:val="a"/>
    <w:rsid w:val="008C167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8C167B"/>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C167B"/>
    <w:rPr>
      <w:rFonts w:ascii="Arial" w:hAnsi="Arial"/>
      <w:lang w:val="en-GB" w:eastAsia="en-US"/>
    </w:rPr>
  </w:style>
  <w:style w:type="character" w:customStyle="1" w:styleId="EmailStyle97">
    <w:name w:val="EmailStyle97"/>
    <w:semiHidden/>
    <w:rsid w:val="008C167B"/>
    <w:rPr>
      <w:rFonts w:ascii="Arial" w:hAnsi="Arial"/>
      <w:color w:val="auto"/>
      <w:sz w:val="20"/>
    </w:rPr>
  </w:style>
  <w:style w:type="character" w:customStyle="1" w:styleId="B1C">
    <w:name w:val="B1 C"/>
    <w:rsid w:val="008C167B"/>
    <w:rPr>
      <w:lang w:val="en-GB" w:eastAsia="en-US"/>
    </w:rPr>
  </w:style>
  <w:style w:type="character" w:customStyle="1" w:styleId="Titre3">
    <w:name w:val="Titre 3"/>
    <w:rsid w:val="008C167B"/>
    <w:rPr>
      <w:rFonts w:ascii="Arial" w:hAnsi="Arial"/>
      <w:sz w:val="28"/>
      <w:lang w:val="en-GB" w:eastAsia="en-GB"/>
    </w:rPr>
  </w:style>
  <w:style w:type="character" w:customStyle="1" w:styleId="B2C">
    <w:name w:val="B2 C"/>
    <w:rsid w:val="008C167B"/>
    <w:rPr>
      <w:lang w:val="en-GB" w:eastAsia="en-GB"/>
    </w:rPr>
  </w:style>
  <w:style w:type="paragraph" w:customStyle="1" w:styleId="CommentNokia">
    <w:name w:val="Comment Nokia"/>
    <w:basedOn w:val="a"/>
    <w:rsid w:val="008C16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8C167B"/>
    <w:pPr>
      <w:spacing w:after="220"/>
      <w:ind w:left="1298"/>
    </w:pPr>
    <w:rPr>
      <w:rFonts w:ascii="Arial" w:hAnsi="Arial"/>
      <w:lang w:val="en-US" w:eastAsia="en-GB"/>
    </w:rPr>
  </w:style>
  <w:style w:type="character" w:customStyle="1" w:styleId="st1">
    <w:name w:val="st1"/>
    <w:rsid w:val="008C16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167B"/>
    <w:rPr>
      <w:rFonts w:ascii="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
    <w:rsid w:val="008C167B"/>
    <w:rPr>
      <w:rFonts w:ascii="Arial" w:hAnsi="Arial"/>
      <w:sz w:val="36"/>
      <w:lang w:val="en-GB" w:eastAsia="en-US"/>
    </w:rPr>
  </w:style>
  <w:style w:type="paragraph" w:customStyle="1" w:styleId="1Char0">
    <w:name w:val="(文字) (文字)1 Char (文字) (文字)"/>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8C167B"/>
    <w:rPr>
      <w:rFonts w:ascii="Arial" w:hAnsi="Arial"/>
      <w:color w:val="auto"/>
      <w:sz w:val="20"/>
    </w:rPr>
  </w:style>
  <w:style w:type="paragraph" w:customStyle="1" w:styleId="ZchnZchn1">
    <w:name w:val="Zchn Zchn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8C167B"/>
    <w:rPr>
      <w:rFonts w:ascii="Courier New" w:eastAsia="Batang" w:hAnsi="Courier New"/>
      <w:lang w:val="nb-NO" w:eastAsia="en-US"/>
    </w:rPr>
  </w:style>
  <w:style w:type="paragraph" w:customStyle="1" w:styleId="-PAGE-">
    <w:name w:val="- PAGE -"/>
    <w:rsid w:val="008C167B"/>
    <w:rPr>
      <w:rFonts w:ascii="Times New Roman" w:hAnsi="Times New Roman"/>
      <w:sz w:val="24"/>
      <w:szCs w:val="24"/>
      <w:lang w:val="en-GB" w:eastAsia="ko-KR"/>
    </w:rPr>
  </w:style>
  <w:style w:type="paragraph" w:customStyle="1" w:styleId="Lastprinted">
    <w:name w:val="Last printed"/>
    <w:rsid w:val="008C167B"/>
    <w:rPr>
      <w:rFonts w:ascii="Times New Roman" w:hAnsi="Times New Roman"/>
      <w:sz w:val="24"/>
      <w:szCs w:val="24"/>
      <w:lang w:val="en-GB" w:eastAsia="ko-KR"/>
    </w:rPr>
  </w:style>
  <w:style w:type="paragraph" w:customStyle="1" w:styleId="Lastsavedby">
    <w:name w:val="Last saved by"/>
    <w:rsid w:val="008C167B"/>
    <w:rPr>
      <w:rFonts w:ascii="Times New Roman" w:hAnsi="Times New Roman"/>
      <w:sz w:val="24"/>
      <w:szCs w:val="24"/>
      <w:lang w:val="en-GB" w:eastAsia="ko-KR"/>
    </w:rPr>
  </w:style>
  <w:style w:type="paragraph" w:customStyle="1" w:styleId="Filename">
    <w:name w:val="Filename"/>
    <w:rsid w:val="008C167B"/>
    <w:rPr>
      <w:rFonts w:ascii="Times New Roman" w:hAnsi="Times New Roman"/>
      <w:sz w:val="24"/>
      <w:szCs w:val="24"/>
      <w:lang w:val="en-GB" w:eastAsia="ko-KR"/>
    </w:rPr>
  </w:style>
  <w:style w:type="paragraph" w:customStyle="1" w:styleId="ATC">
    <w:name w:val="ATC"/>
    <w:basedOn w:val="a"/>
    <w:rsid w:val="008C167B"/>
    <w:pPr>
      <w:overflowPunct w:val="0"/>
      <w:autoSpaceDE w:val="0"/>
      <w:autoSpaceDN w:val="0"/>
      <w:adjustRightInd w:val="0"/>
      <w:textAlignment w:val="baseline"/>
    </w:pPr>
    <w:rPr>
      <w:lang w:eastAsia="ja-JP"/>
    </w:rPr>
  </w:style>
  <w:style w:type="paragraph" w:customStyle="1" w:styleId="TaOC">
    <w:name w:val="TaOC"/>
    <w:basedOn w:val="TAC"/>
    <w:rsid w:val="008C167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167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8C167B"/>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8C167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8C167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8C167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10"/>
    <w:qFormat/>
    <w:rsid w:val="008C167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uiPriority w:val="10"/>
    <w:rsid w:val="008C167B"/>
    <w:rPr>
      <w:rFonts w:ascii="Courier New" w:hAnsi="Courier New"/>
      <w:lang w:val="nb-NO" w:eastAsia="en-GB"/>
    </w:rPr>
  </w:style>
  <w:style w:type="character" w:customStyle="1" w:styleId="2Char">
    <w:name w:val="列表 2 Char"/>
    <w:link w:val="25"/>
    <w:uiPriority w:val="99"/>
    <w:locked/>
    <w:rsid w:val="008C167B"/>
    <w:rPr>
      <w:rFonts w:ascii="Times New Roman" w:hAnsi="Times New Roman"/>
      <w:lang w:val="en-GB" w:eastAsia="en-US"/>
    </w:rPr>
  </w:style>
  <w:style w:type="character" w:customStyle="1" w:styleId="3Char">
    <w:name w:val="标题 3 Char"/>
    <w:aliases w:val="Underrubrik2 Char2,H3 Char2,0H Char2,h3 Char2,no break Char2,l3 Char2,3 Char2,列表 31 Char,Head 3 Char2,1.1.1 Char2,3rd level Char2,Major Section Sub Section Char2,PA Minor Section Char2,Head3 Char2,Level 3 Head Char2,31 Char2,32 Char2,33 Char2"/>
    <w:link w:val="30"/>
    <w:uiPriority w:val="9"/>
    <w:locked/>
    <w:rsid w:val="008C167B"/>
    <w:rPr>
      <w:rFonts w:ascii="Arial" w:hAnsi="Arial"/>
      <w:sz w:val="2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C167B"/>
    <w:rPr>
      <w:rFonts w:ascii="Arial" w:hAnsi="Arial"/>
      <w:sz w:val="32"/>
      <w:lang w:val="en-GB" w:eastAsia="x-none"/>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167B"/>
    <w:rPr>
      <w:rFonts w:ascii="Arial" w:eastAsia="MS Mincho" w:hAnsi="Arial"/>
      <w:sz w:val="36"/>
      <w:lang w:val="en-GB" w:eastAsia="en-US"/>
    </w:rPr>
  </w:style>
  <w:style w:type="paragraph" w:customStyle="1" w:styleId="3c">
    <w:name w:val="列出段落3"/>
    <w:basedOn w:val="a"/>
    <w:qFormat/>
    <w:rsid w:val="008C167B"/>
    <w:pPr>
      <w:ind w:firstLineChars="200" w:firstLine="420"/>
    </w:pPr>
    <w:rPr>
      <w:lang w:eastAsia="en-GB"/>
    </w:rPr>
  </w:style>
  <w:style w:type="paragraph" w:customStyle="1" w:styleId="1f7">
    <w:name w:val="无间隔1"/>
    <w:qFormat/>
    <w:rsid w:val="008C167B"/>
    <w:rPr>
      <w:rFonts w:ascii="Times New Roman" w:hAnsi="Times New Roman"/>
      <w:lang w:val="en-GB" w:eastAsia="en-US"/>
    </w:rPr>
  </w:style>
  <w:style w:type="character" w:customStyle="1" w:styleId="Absatz-Standardschriftart1">
    <w:name w:val="Absatz-Standardschriftart1"/>
    <w:rsid w:val="008C167B"/>
  </w:style>
  <w:style w:type="paragraph" w:customStyle="1" w:styleId="B-Body">
    <w:name w:val="B-Body"/>
    <w:link w:val="B-BodyChar"/>
    <w:qFormat/>
    <w:rsid w:val="008C167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locked/>
    <w:rsid w:val="008C167B"/>
    <w:rPr>
      <w:rFonts w:ascii="Times New Roman" w:hAnsi="Times New Roman"/>
      <w:sz w:val="22"/>
      <w:lang w:val="en-GB" w:eastAsia="en-GB"/>
    </w:rPr>
  </w:style>
  <w:style w:type="paragraph" w:customStyle="1" w:styleId="48">
    <w:name w:val="列出段落4"/>
    <w:basedOn w:val="a"/>
    <w:qFormat/>
    <w:rsid w:val="008C167B"/>
    <w:pPr>
      <w:ind w:firstLineChars="200" w:firstLine="420"/>
    </w:pPr>
    <w:rPr>
      <w:lang w:eastAsia="en-GB"/>
    </w:rPr>
  </w:style>
  <w:style w:type="paragraph" w:customStyle="1" w:styleId="TF1">
    <w:name w:val="TF1"/>
    <w:link w:val="TFZchn"/>
    <w:rsid w:val="008C167B"/>
    <w:pPr>
      <w:keepLines/>
      <w:spacing w:after="240"/>
      <w:jc w:val="center"/>
    </w:pPr>
    <w:rPr>
      <w:rFonts w:ascii="Arial" w:hAnsi="Arial"/>
      <w:b/>
      <w:lang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_"/>
    <w:rsid w:val="008C167B"/>
    <w:rPr>
      <w:rFonts w:ascii="Arial" w:hAnsi="Arial"/>
      <w:sz w:val="28"/>
      <w:lang w:val="en-GB" w:eastAsia="x-none"/>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
    <w:rsid w:val="008C167B"/>
    <w:rPr>
      <w:rFonts w:ascii="Arial" w:hAnsi="Arial"/>
      <w:sz w:val="24"/>
      <w:lang w:val="en-GB" w:eastAsia="x-none"/>
    </w:rPr>
  </w:style>
  <w:style w:type="character" w:customStyle="1" w:styleId="Charf">
    <w:name w:val="列表 Char"/>
    <w:rsid w:val="008C167B"/>
    <w:rPr>
      <w:lang w:val="en-GB" w:eastAsia="x-none"/>
    </w:rPr>
  </w:style>
  <w:style w:type="paragraph" w:customStyle="1" w:styleId="4a">
    <w:name w:val="修订4"/>
    <w:hidden/>
    <w:semiHidden/>
    <w:rsid w:val="008C167B"/>
    <w:rPr>
      <w:rFonts w:ascii="Times New Roman" w:eastAsia="Batang" w:hAnsi="Times New Roman"/>
      <w:lang w:val="en-GB" w:eastAsia="en-US"/>
    </w:rPr>
  </w:style>
  <w:style w:type="paragraph" w:customStyle="1" w:styleId="Commentnokia0">
    <w:name w:val="Comment nokia"/>
    <w:basedOn w:val="40"/>
    <w:rsid w:val="008C167B"/>
    <w:pPr>
      <w:overflowPunct w:val="0"/>
      <w:autoSpaceDE w:val="0"/>
      <w:autoSpaceDN w:val="0"/>
      <w:adjustRightInd w:val="0"/>
      <w:textAlignment w:val="baseline"/>
    </w:pPr>
    <w:rPr>
      <w:b/>
      <w:sz w:val="28"/>
      <w:lang w:eastAsia="en-GB"/>
    </w:rPr>
  </w:style>
  <w:style w:type="paragraph" w:customStyle="1" w:styleId="57">
    <w:name w:val="列出段落5"/>
    <w:basedOn w:val="a"/>
    <w:qFormat/>
    <w:rsid w:val="008C167B"/>
    <w:pPr>
      <w:ind w:firstLineChars="200" w:firstLine="420"/>
    </w:pPr>
    <w:rPr>
      <w:lang w:eastAsia="en-GB"/>
    </w:rPr>
  </w:style>
  <w:style w:type="paragraph" w:customStyle="1" w:styleId="58">
    <w:name w:val="修订5"/>
    <w:hidden/>
    <w:semiHidden/>
    <w:rsid w:val="008C167B"/>
    <w:rPr>
      <w:rFonts w:ascii="Times New Roman" w:eastAsia="Batang" w:hAnsi="Times New Roman"/>
      <w:lang w:val="en-GB" w:eastAsia="en-US"/>
    </w:rPr>
  </w:style>
  <w:style w:type="character" w:customStyle="1" w:styleId="Char12">
    <w:name w:val="批注主题 Char1"/>
    <w:uiPriority w:val="99"/>
    <w:rsid w:val="008C167B"/>
    <w:rPr>
      <w:b/>
      <w:lang w:val="en-GB" w:eastAsia="x-none"/>
    </w:rPr>
  </w:style>
  <w:style w:type="character" w:customStyle="1" w:styleId="Titre32">
    <w:name w:val="Titre 32"/>
    <w:rsid w:val="008C167B"/>
    <w:rPr>
      <w:rFonts w:ascii="Arial" w:hAnsi="Arial"/>
      <w:sz w:val="28"/>
      <w:lang w:val="en-GB" w:eastAsia="en-GB"/>
    </w:rPr>
  </w:style>
  <w:style w:type="character" w:customStyle="1" w:styleId="Titre31">
    <w:name w:val="Titre 31"/>
    <w:rsid w:val="008C167B"/>
    <w:rPr>
      <w:rFonts w:ascii="Arial" w:hAnsi="Arial"/>
      <w:sz w:val="28"/>
      <w:lang w:val="en-GB" w:eastAsia="en-GB"/>
    </w:rPr>
  </w:style>
  <w:style w:type="character" w:customStyle="1" w:styleId="trans">
    <w:name w:val="trans"/>
    <w:rsid w:val="008C167B"/>
  </w:style>
  <w:style w:type="character" w:customStyle="1" w:styleId="Char13">
    <w:name w:val="批注文字 Char1"/>
    <w:rsid w:val="008C167B"/>
    <w:rPr>
      <w:rFonts w:ascii="Times New Roman" w:hAnsi="Times New Roman"/>
      <w:lang w:val="en-GB" w:eastAsia="en-US"/>
    </w:rPr>
  </w:style>
  <w:style w:type="character" w:customStyle="1" w:styleId="h48">
    <w:name w:val="h48"/>
    <w:rsid w:val="008C167B"/>
    <w:rPr>
      <w:rFonts w:ascii="Arial" w:hAnsi="Arial"/>
      <w:sz w:val="24"/>
      <w:lang w:val="en-GB" w:eastAsia="x-none"/>
    </w:rPr>
  </w:style>
  <w:style w:type="character" w:customStyle="1" w:styleId="h510">
    <w:name w:val="h51"/>
    <w:rsid w:val="008C167B"/>
    <w:rPr>
      <w:rFonts w:ascii="Arial" w:eastAsia="宋体" w:hAnsi="Arial"/>
      <w:sz w:val="22"/>
      <w:lang w:val="en-GB" w:eastAsia="en-US"/>
    </w:rPr>
  </w:style>
  <w:style w:type="character" w:customStyle="1" w:styleId="Head2A1">
    <w:name w:val="Head2A1"/>
    <w:rsid w:val="008C167B"/>
    <w:rPr>
      <w:rFonts w:ascii="Arial" w:eastAsia="MS Mincho" w:hAnsi="Arial"/>
      <w:sz w:val="32"/>
      <w:lang w:val="en-GB" w:eastAsia="en-US"/>
    </w:rPr>
  </w:style>
  <w:style w:type="table" w:customStyle="1" w:styleId="TableGrid6">
    <w:name w:val="Table Grid6"/>
    <w:basedOn w:val="a1"/>
    <w:next w:val="af4"/>
    <w:uiPriority w:val="59"/>
    <w:rsid w:val="008C1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0"/>
    <w:uiPriority w:val="1"/>
    <w:qFormat/>
    <w:rsid w:val="008C167B"/>
    <w:rPr>
      <w:rFonts w:ascii="Times New Roman" w:hAnsi="Times New Roman"/>
      <w:lang w:val="en-GB" w:eastAsia="en-US"/>
    </w:rPr>
  </w:style>
  <w:style w:type="paragraph" w:customStyle="1" w:styleId="TAHCarNotBold">
    <w:name w:val="TAH Car + Not Bold"/>
    <w:basedOn w:val="a"/>
    <w:rsid w:val="008C167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
    <w:rsid w:val="008C167B"/>
    <w:rPr>
      <w:rFonts w:ascii="Arial" w:hAnsi="Arial"/>
      <w:sz w:val="22"/>
    </w:rPr>
  </w:style>
  <w:style w:type="character" w:customStyle="1" w:styleId="Heading7Char4">
    <w:name w:val="Heading 7 Char4"/>
    <w:rsid w:val="008C167B"/>
    <w:rPr>
      <w:rFonts w:ascii="Arial" w:hAnsi="Arial"/>
    </w:rPr>
  </w:style>
  <w:style w:type="character" w:customStyle="1" w:styleId="Heading8Char4">
    <w:name w:val="Heading 8 Char4"/>
    <w:rsid w:val="008C167B"/>
    <w:rPr>
      <w:rFonts w:ascii="Arial" w:hAnsi="Arial"/>
      <w:sz w:val="36"/>
    </w:rPr>
  </w:style>
  <w:style w:type="character" w:customStyle="1" w:styleId="Heading9Char3">
    <w:name w:val="Heading 9 Char3"/>
    <w:rsid w:val="008C167B"/>
    <w:rPr>
      <w:rFonts w:ascii="Arial" w:hAnsi="Arial"/>
      <w:sz w:val="36"/>
    </w:rPr>
  </w:style>
  <w:style w:type="character" w:customStyle="1" w:styleId="FooterChar3">
    <w:name w:val="Footer Char3"/>
    <w:rsid w:val="008C167B"/>
    <w:rPr>
      <w:rFonts w:ascii="Arial" w:hAnsi="Arial"/>
      <w:b/>
      <w:i/>
      <w:noProof/>
      <w:sz w:val="18"/>
    </w:rPr>
  </w:style>
  <w:style w:type="character" w:customStyle="1" w:styleId="CommentTextChar3">
    <w:name w:val="Comment Text Char3"/>
    <w:rsid w:val="008C167B"/>
    <w:rPr>
      <w:rFonts w:eastAsia="宋体"/>
      <w:lang w:val="en-GB" w:eastAsia="x-none"/>
    </w:rPr>
  </w:style>
  <w:style w:type="character" w:customStyle="1" w:styleId="CommentSubjectChar2">
    <w:name w:val="Comment Subject Char2"/>
    <w:uiPriority w:val="99"/>
    <w:rsid w:val="008C167B"/>
    <w:rPr>
      <w:rFonts w:eastAsia="宋体"/>
      <w:b/>
      <w:lang w:val="en-GB" w:eastAsia="x-none"/>
    </w:rPr>
  </w:style>
  <w:style w:type="character" w:customStyle="1" w:styleId="DocumentMapChar2">
    <w:name w:val="Document Map Char2"/>
    <w:uiPriority w:val="99"/>
    <w:rsid w:val="008C167B"/>
    <w:rPr>
      <w:rFonts w:ascii="Tahoma" w:hAnsi="Tahoma"/>
      <w:shd w:val="clear" w:color="auto" w:fill="000080"/>
      <w:lang w:val="en-GB" w:eastAsia="x-none"/>
    </w:rPr>
  </w:style>
  <w:style w:type="character" w:customStyle="1" w:styleId="NoteHeadingChar2">
    <w:name w:val="Note Heading Char2"/>
    <w:rsid w:val="008C167B"/>
    <w:rPr>
      <w:lang w:val="x-none" w:eastAsia="x-none"/>
    </w:rPr>
  </w:style>
  <w:style w:type="character" w:customStyle="1" w:styleId="PlainTextChar4">
    <w:name w:val="Plain Text Char4"/>
    <w:rsid w:val="008C167B"/>
    <w:rPr>
      <w:rFonts w:ascii="Courier New" w:eastAsia="宋体" w:hAnsi="Courier New"/>
      <w:lang w:val="nb-NO" w:eastAsia="x-none"/>
    </w:rPr>
  </w:style>
  <w:style w:type="character" w:customStyle="1" w:styleId="BalloonTextChar2">
    <w:name w:val="Balloon Text Char2"/>
    <w:uiPriority w:val="99"/>
    <w:rsid w:val="008C167B"/>
    <w:rPr>
      <w:rFonts w:ascii="Tahoma" w:hAnsi="Tahoma"/>
      <w:sz w:val="16"/>
      <w:lang w:val="en-GB" w:eastAsia="x-none"/>
    </w:rPr>
  </w:style>
  <w:style w:type="character" w:customStyle="1" w:styleId="BodyTextIndentChar4">
    <w:name w:val="Body Text Indent Char4"/>
    <w:rsid w:val="008C167B"/>
    <w:rPr>
      <w:rFonts w:eastAsia="Batang"/>
      <w:lang w:val="en-GB" w:eastAsia="x-none"/>
    </w:rPr>
  </w:style>
  <w:style w:type="character" w:customStyle="1" w:styleId="BodyText2Char4">
    <w:name w:val="Body Text 2 Char4"/>
    <w:rsid w:val="008C167B"/>
    <w:rPr>
      <w:rFonts w:ascii="CG Times (WN)" w:eastAsia="Malgun Gothic" w:hAnsi="CG Times (WN)"/>
      <w:i/>
      <w:lang w:val="en-GB" w:eastAsia="ko-KR"/>
    </w:rPr>
  </w:style>
  <w:style w:type="character" w:customStyle="1" w:styleId="BodyText3Char4">
    <w:name w:val="Body Text 3 Char4"/>
    <w:rsid w:val="008C167B"/>
    <w:rPr>
      <w:rFonts w:ascii="CG Times (WN)" w:eastAsia="Osaka" w:hAnsi="CG Times (WN)"/>
      <w:color w:val="000000"/>
      <w:lang w:val="en-GB" w:eastAsia="ko-KR"/>
    </w:rPr>
  </w:style>
  <w:style w:type="character" w:customStyle="1" w:styleId="BodyTextIndent2Char4">
    <w:name w:val="Body Text Indent 2 Char4"/>
    <w:rsid w:val="008C167B"/>
    <w:rPr>
      <w:rFonts w:ascii="CG Times (WN)" w:hAnsi="CG Times (WN)"/>
      <w:lang w:val="en-GB" w:eastAsia="x-none"/>
    </w:rPr>
  </w:style>
  <w:style w:type="character" w:customStyle="1" w:styleId="HTMLPreformattedChar2">
    <w:name w:val="HTML Preformatted Char2"/>
    <w:rsid w:val="008C167B"/>
    <w:rPr>
      <w:rFonts w:ascii="Courier New" w:hAnsi="Courier New"/>
      <w:lang w:val="en-GB" w:eastAsia="x-none"/>
    </w:rPr>
  </w:style>
  <w:style w:type="character" w:customStyle="1" w:styleId="ListChar4">
    <w:name w:val="List Char4"/>
    <w:rsid w:val="008C167B"/>
    <w:rPr>
      <w:rFonts w:eastAsia="Times New Roman"/>
    </w:rPr>
  </w:style>
  <w:style w:type="paragraph" w:customStyle="1" w:styleId="wxs">
    <w:name w:val="wxs_正文"/>
    <w:basedOn w:val="a"/>
    <w:qFormat/>
    <w:rsid w:val="008C167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8C167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8C167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locked/>
    <w:rsid w:val="008C167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
    <w:rsid w:val="008C167B"/>
    <w:rPr>
      <w:lang w:val="en-GB" w:eastAsia="en-US"/>
    </w:rPr>
  </w:style>
  <w:style w:type="paragraph" w:customStyle="1" w:styleId="NOTE0">
    <w:name w:val="NOTE"/>
    <w:basedOn w:val="B3"/>
    <w:qFormat/>
    <w:rsid w:val="008C167B"/>
    <w:rPr>
      <w:lang w:eastAsia="en-GB"/>
    </w:rPr>
  </w:style>
  <w:style w:type="table" w:customStyle="1" w:styleId="1f8">
    <w:name w:val="网格型1"/>
    <w:basedOn w:val="a1"/>
    <w:next w:val="af4"/>
    <w:rsid w:val="008C16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C167B"/>
    <w:pPr>
      <w:numPr>
        <w:numId w:val="1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8C167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8C167B"/>
    <w:pPr>
      <w:spacing w:after="120"/>
      <w:ind w:left="0" w:firstLine="0"/>
    </w:pPr>
    <w:rPr>
      <w:b/>
      <w:lang w:eastAsia="en-GB"/>
    </w:rPr>
  </w:style>
  <w:style w:type="paragraph" w:customStyle="1" w:styleId="ReferenceLine">
    <w:name w:val="Reference Line"/>
    <w:basedOn w:val="af8"/>
    <w:rsid w:val="008C167B"/>
    <w:pPr>
      <w:widowControl w:val="0"/>
      <w:adjustRightInd w:val="0"/>
      <w:textAlignment w:val="baseline"/>
    </w:pPr>
    <w:rPr>
      <w:rFonts w:ascii="Arial" w:eastAsia="?l?r ?o?S?V?b?N" w:hAnsi="Arial"/>
      <w:lang w:val="en-GB"/>
    </w:rPr>
  </w:style>
  <w:style w:type="paragraph" w:customStyle="1" w:styleId="L3">
    <w:name w:val="L3"/>
    <w:rsid w:val="008C16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C167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8C167B"/>
    <w:pPr>
      <w:spacing w:before="120" w:after="220"/>
    </w:pPr>
    <w:rPr>
      <w:rFonts w:ascii="Arial" w:eastAsia="MS Mincho" w:hAnsi="Arial"/>
      <w:noProof/>
      <w:lang w:eastAsia="en-US"/>
    </w:rPr>
  </w:style>
  <w:style w:type="paragraph" w:customStyle="1" w:styleId="nroaml">
    <w:name w:val="nroaml"/>
    <w:basedOn w:val="H6"/>
    <w:rsid w:val="008C167B"/>
    <w:pPr>
      <w:overflowPunct w:val="0"/>
      <w:autoSpaceDE w:val="0"/>
      <w:autoSpaceDN w:val="0"/>
      <w:adjustRightInd w:val="0"/>
      <w:ind w:left="0" w:firstLine="0"/>
      <w:textAlignment w:val="baseline"/>
    </w:pPr>
    <w:rPr>
      <w:lang w:eastAsia="en-GB"/>
    </w:rPr>
  </w:style>
  <w:style w:type="paragraph" w:customStyle="1" w:styleId="00BodyText">
    <w:name w:val="00 BodyText"/>
    <w:basedOn w:val="a"/>
    <w:rsid w:val="008C167B"/>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rsid w:val="008C167B"/>
    <w:rPr>
      <w:b/>
    </w:rPr>
  </w:style>
  <w:style w:type="paragraph" w:customStyle="1" w:styleId="xl24">
    <w:name w:val="xl24"/>
    <w:basedOn w:val="a"/>
    <w:rsid w:val="008C167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8C167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C167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C167B"/>
    <w:pPr>
      <w:pBdr>
        <w:top w:val="none" w:sz="0" w:space="0" w:color="auto"/>
      </w:pBdr>
      <w:tabs>
        <w:tab w:val="clear" w:pos="432"/>
        <w:tab w:val="num" w:pos="360"/>
      </w:tabs>
      <w:spacing w:before="480"/>
      <w:ind w:left="578" w:hanging="578"/>
      <w:outlineLvl w:val="1"/>
    </w:pPr>
    <w:rPr>
      <w:sz w:val="24"/>
    </w:rPr>
  </w:style>
  <w:style w:type="character" w:styleId="HTML2">
    <w:name w:val="HTML Code"/>
    <w:basedOn w:val="a0"/>
    <w:uiPriority w:val="99"/>
    <w:rsid w:val="008C167B"/>
    <w:rPr>
      <w:rFonts w:ascii="Arial Unicode MS" w:eastAsia="Arial Unicode MS" w:hAnsi="Arial Unicode MS"/>
      <w:sz w:val="20"/>
    </w:rPr>
  </w:style>
  <w:style w:type="paragraph" w:customStyle="1" w:styleId="NormalAfter0pt">
    <w:name w:val="Normal + After:  0 pt"/>
    <w:basedOn w:val="a"/>
    <w:rsid w:val="008C167B"/>
    <w:pPr>
      <w:autoSpaceDE w:val="0"/>
      <w:autoSpaceDN w:val="0"/>
      <w:adjustRightInd w:val="0"/>
      <w:spacing w:after="0"/>
    </w:pPr>
    <w:rPr>
      <w:rFonts w:ascii="Arial" w:hAnsi="Arial"/>
      <w:lang w:eastAsia="en-GB"/>
    </w:rPr>
  </w:style>
  <w:style w:type="character" w:customStyle="1" w:styleId="PTK">
    <w:name w:val="PTK"/>
    <w:semiHidden/>
    <w:rsid w:val="008C167B"/>
    <w:rPr>
      <w:rFonts w:ascii="Arial" w:hAnsi="Arial"/>
      <w:color w:val="000080"/>
      <w:sz w:val="20"/>
    </w:rPr>
  </w:style>
  <w:style w:type="paragraph" w:customStyle="1" w:styleId="TdocList">
    <w:name w:val="Tdoc_List"/>
    <w:basedOn w:val="a"/>
    <w:rsid w:val="008C167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C16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8C16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8C167B"/>
    <w:pPr>
      <w:ind w:left="2836"/>
    </w:pPr>
    <w:rPr>
      <w:rFonts w:eastAsia="宋体"/>
      <w:lang w:val="en-US"/>
    </w:rPr>
  </w:style>
  <w:style w:type="character" w:customStyle="1" w:styleId="412">
    <w:name w:val="(文字) (文字)41"/>
    <w:rsid w:val="008C167B"/>
    <w:rPr>
      <w:rFonts w:ascii="MS Mincho" w:eastAsia="MS Mincho" w:hAnsi="MS Mincho"/>
      <w:lang w:val="en-GB" w:eastAsia="ar-SA" w:bidi="ar-SA"/>
    </w:rPr>
  </w:style>
  <w:style w:type="character" w:customStyle="1" w:styleId="EQChar">
    <w:name w:val="EQ Char"/>
    <w:link w:val="EQ"/>
    <w:qFormat/>
    <w:locked/>
    <w:rsid w:val="008C167B"/>
    <w:rPr>
      <w:rFonts w:ascii="Times New Roman" w:hAnsi="Times New Roman"/>
      <w:noProof/>
      <w:lang w:val="en-GB" w:eastAsia="en-US"/>
    </w:rPr>
  </w:style>
  <w:style w:type="table" w:customStyle="1" w:styleId="TableGrid7">
    <w:name w:val="Table Grid7"/>
    <w:basedOn w:val="a1"/>
    <w:next w:val="af4"/>
    <w:rsid w:val="008C16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C167B"/>
    <w:rPr>
      <w:lang w:val="en-GB" w:eastAsia="en-US"/>
    </w:rPr>
  </w:style>
  <w:style w:type="character" w:customStyle="1" w:styleId="Char14">
    <w:name w:val="页脚 Char1"/>
    <w:rsid w:val="008C167B"/>
    <w:rPr>
      <w:rFonts w:ascii="Arial" w:hAnsi="Arial"/>
      <w:b/>
      <w:i/>
      <w:noProof/>
      <w:sz w:val="18"/>
      <w:lang w:eastAsia="en-US"/>
    </w:rPr>
  </w:style>
  <w:style w:type="paragraph" w:customStyle="1" w:styleId="T">
    <w:name w:val="T"/>
    <w:basedOn w:val="TAC"/>
    <w:rsid w:val="008C167B"/>
    <w:pPr>
      <w:overflowPunct w:val="0"/>
      <w:autoSpaceDE w:val="0"/>
      <w:autoSpaceDN w:val="0"/>
      <w:adjustRightInd w:val="0"/>
      <w:textAlignment w:val="baseline"/>
    </w:pPr>
    <w:rPr>
      <w:lang w:eastAsia="en-GB"/>
    </w:rPr>
  </w:style>
  <w:style w:type="character" w:customStyle="1" w:styleId="Absatz-Standardschriftart2">
    <w:name w:val="Absatz-Standardschriftart2"/>
    <w:rsid w:val="008C167B"/>
  </w:style>
  <w:style w:type="character" w:customStyle="1" w:styleId="Char21">
    <w:name w:val="页脚 Char2"/>
    <w:rsid w:val="008C167B"/>
    <w:rPr>
      <w:rFonts w:ascii="Arial" w:hAnsi="Arial"/>
      <w:b/>
      <w:i/>
      <w:noProof/>
      <w:sz w:val="18"/>
    </w:rPr>
  </w:style>
  <w:style w:type="character" w:customStyle="1" w:styleId="Char30">
    <w:name w:val="批注文字 Char3"/>
    <w:uiPriority w:val="99"/>
    <w:qFormat/>
    <w:rsid w:val="008C167B"/>
    <w:rPr>
      <w:lang w:val="en-GB" w:eastAsia="en-US"/>
    </w:rPr>
  </w:style>
  <w:style w:type="paragraph" w:customStyle="1" w:styleId="72">
    <w:name w:val="修订7"/>
    <w:hidden/>
    <w:semiHidden/>
    <w:rsid w:val="008C167B"/>
    <w:rPr>
      <w:rFonts w:ascii="Times New Roman" w:eastAsia="MS Mincho" w:hAnsi="Times New Roman"/>
      <w:lang w:val="en-GB" w:eastAsia="en-US"/>
    </w:rPr>
  </w:style>
  <w:style w:type="character" w:customStyle="1" w:styleId="Charf0">
    <w:name w:val="无间隔 Char"/>
    <w:link w:val="afffb"/>
    <w:uiPriority w:val="1"/>
    <w:locked/>
    <w:rsid w:val="008C167B"/>
    <w:rPr>
      <w:rFonts w:ascii="Times New Roman" w:hAnsi="Times New Roman"/>
      <w:lang w:val="en-GB" w:eastAsia="en-US"/>
    </w:rPr>
  </w:style>
  <w:style w:type="paragraph" w:customStyle="1" w:styleId="Pl0">
    <w:name w:val="Pl"/>
    <w:basedOn w:val="a"/>
    <w:rsid w:val="008C16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8C167B"/>
    <w:pPr>
      <w:spacing w:after="0"/>
    </w:pPr>
    <w:rPr>
      <w:rFonts w:ascii="Calibri" w:eastAsia="Times New Roman" w:hAnsi="Calibri" w:cs="Calibri"/>
      <w:lang w:val="en-US" w:eastAsia="ja-JP"/>
    </w:rPr>
  </w:style>
  <w:style w:type="paragraph" w:customStyle="1" w:styleId="TOC92">
    <w:name w:val="TOC 92"/>
    <w:basedOn w:val="80"/>
    <w:rsid w:val="008C167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8C16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8C167B"/>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8C167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C167B"/>
    <w:rPr>
      <w:rFonts w:ascii="Arial" w:hAnsi="Arial"/>
      <w:sz w:val="28"/>
      <w:lang w:val="en-GB" w:eastAsia="x-none"/>
    </w:rPr>
  </w:style>
  <w:style w:type="paragraph" w:customStyle="1" w:styleId="2f3">
    <w:name w:val="无间隔2"/>
    <w:qFormat/>
    <w:rsid w:val="008C167B"/>
    <w:rPr>
      <w:rFonts w:ascii="Times New Roman" w:hAnsi="Times New Roman"/>
      <w:lang w:val="en-GB" w:eastAsia="en-US"/>
    </w:rPr>
  </w:style>
  <w:style w:type="paragraph" w:customStyle="1" w:styleId="Objetducommentaire">
    <w:name w:val="Objet du commentaire"/>
    <w:basedOn w:val="ac"/>
    <w:next w:val="ac"/>
    <w:semiHidden/>
    <w:rsid w:val="008C167B"/>
    <w:rPr>
      <w:rFonts w:eastAsia="PMingLiU"/>
      <w:b/>
      <w:bCs/>
      <w:lang w:eastAsia="en-GB"/>
    </w:rPr>
  </w:style>
  <w:style w:type="paragraph" w:customStyle="1" w:styleId="Textedebulles">
    <w:name w:val="Texte de bulles"/>
    <w:basedOn w:val="a"/>
    <w:semiHidden/>
    <w:rsid w:val="008C167B"/>
    <w:rPr>
      <w:rFonts w:ascii="Tahoma" w:eastAsia="PMingLiU" w:hAnsi="Tahoma" w:cs="Tahoma"/>
      <w:sz w:val="16"/>
      <w:szCs w:val="16"/>
      <w:lang w:eastAsia="en-GB"/>
    </w:rPr>
  </w:style>
  <w:style w:type="character" w:customStyle="1" w:styleId="salin1c">
    <w:name w:val="salin1c"/>
    <w:semiHidden/>
    <w:rsid w:val="008C167B"/>
    <w:rPr>
      <w:rFonts w:ascii="Arial" w:hAnsi="Arial"/>
      <w:color w:val="auto"/>
      <w:sz w:val="20"/>
    </w:rPr>
  </w:style>
  <w:style w:type="paragraph" w:customStyle="1" w:styleId="Arial1">
    <w:name w:val="正文 + Arial"/>
    <w:aliases w:val="8 磅,加粗,段后: 0 磅"/>
    <w:basedOn w:val="TAL"/>
    <w:rsid w:val="008C167B"/>
    <w:rPr>
      <w:sz w:val="16"/>
      <w:szCs w:val="16"/>
      <w:lang w:eastAsia="en-GB"/>
    </w:rPr>
  </w:style>
  <w:style w:type="paragraph" w:customStyle="1" w:styleId="xl22">
    <w:name w:val="xl22"/>
    <w:basedOn w:val="a"/>
    <w:rsid w:val="008C167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C16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C16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C16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C167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C16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C16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C167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C16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C16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C167B"/>
    <w:rPr>
      <w:b/>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167B"/>
    <w:rPr>
      <w:rFonts w:ascii="Arial" w:hAnsi="Arial"/>
      <w:sz w:val="36"/>
      <w:lang w:val="en-GB" w:eastAsia="en-US"/>
    </w:rPr>
  </w:style>
  <w:style w:type="character" w:customStyle="1" w:styleId="NurTextZchn1">
    <w:name w:val="Nur Text Zchn1"/>
    <w:rsid w:val="008C167B"/>
    <w:rPr>
      <w:rFonts w:ascii="Courier New" w:hAnsi="Courier New"/>
      <w:lang w:val="en-GB" w:eastAsia="en-US"/>
    </w:rPr>
  </w:style>
  <w:style w:type="character" w:customStyle="1" w:styleId="EndnotentextZchn1">
    <w:name w:val="Endnotentext Zchn1"/>
    <w:rsid w:val="008C167B"/>
    <w:rPr>
      <w:rFonts w:ascii="Times New Roman" w:hAnsi="Times New Roman"/>
      <w:lang w:val="en-GB" w:eastAsia="en-US"/>
    </w:rPr>
  </w:style>
  <w:style w:type="paragraph" w:customStyle="1" w:styleId="3e">
    <w:name w:val="吹き出し3"/>
    <w:basedOn w:val="a"/>
    <w:semiHidden/>
    <w:rsid w:val="008C167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C167B"/>
    <w:rPr>
      <w:rFonts w:ascii="Times New Roman" w:hAnsi="Times New Roman"/>
      <w:b/>
      <w:lang w:val="en-GB" w:eastAsia="ko-KR"/>
    </w:rPr>
  </w:style>
  <w:style w:type="character" w:customStyle="1" w:styleId="11BodyTextChar">
    <w:name w:val="11 BodyText Char"/>
    <w:link w:val="11BodyText"/>
    <w:locked/>
    <w:rsid w:val="008C167B"/>
    <w:rPr>
      <w:rFonts w:ascii="Arial" w:hAnsi="Arial"/>
      <w:lang w:eastAsia="en-GB"/>
    </w:rPr>
  </w:style>
  <w:style w:type="paragraph" w:customStyle="1" w:styleId="TableContent-Bulleted">
    <w:name w:val="Table Content - Bulleted"/>
    <w:basedOn w:val="a"/>
    <w:rsid w:val="008C167B"/>
    <w:pPr>
      <w:numPr>
        <w:numId w:val="20"/>
      </w:numPr>
      <w:overflowPunct w:val="0"/>
      <w:autoSpaceDE w:val="0"/>
      <w:autoSpaceDN w:val="0"/>
      <w:adjustRightInd w:val="0"/>
      <w:textAlignment w:val="baseline"/>
    </w:pPr>
    <w:rPr>
      <w:lang w:eastAsia="en-GB"/>
    </w:rPr>
  </w:style>
  <w:style w:type="paragraph" w:customStyle="1" w:styleId="Tadc">
    <w:name w:val="Tadc"/>
    <w:basedOn w:val="a"/>
    <w:rsid w:val="008C167B"/>
    <w:pPr>
      <w:overflowPunct w:val="0"/>
      <w:autoSpaceDE w:val="0"/>
      <w:autoSpaceDN w:val="0"/>
      <w:adjustRightInd w:val="0"/>
      <w:textAlignment w:val="baseline"/>
    </w:pPr>
    <w:rPr>
      <w:rFonts w:cs="v4.2.0"/>
      <w:lang w:eastAsia="en-GB"/>
    </w:rPr>
  </w:style>
  <w:style w:type="paragraph" w:customStyle="1" w:styleId="Atl">
    <w:name w:val="Atl"/>
    <w:basedOn w:val="a"/>
    <w:rsid w:val="008C167B"/>
    <w:pPr>
      <w:overflowPunct w:val="0"/>
      <w:autoSpaceDE w:val="0"/>
      <w:autoSpaceDN w:val="0"/>
      <w:adjustRightInd w:val="0"/>
      <w:textAlignment w:val="baseline"/>
    </w:pPr>
    <w:rPr>
      <w:rFonts w:cs="v4.2.0"/>
      <w:lang w:eastAsia="en-GB"/>
    </w:rPr>
  </w:style>
  <w:style w:type="character" w:customStyle="1" w:styleId="searchcontent1">
    <w:name w:val="search_content1"/>
    <w:rsid w:val="008C167B"/>
    <w:rPr>
      <w:sz w:val="13"/>
    </w:rPr>
  </w:style>
  <w:style w:type="paragraph" w:customStyle="1" w:styleId="Es">
    <w:name w:val="Es"/>
    <w:basedOn w:val="B1"/>
    <w:rsid w:val="008C167B"/>
    <w:pPr>
      <w:overflowPunct w:val="0"/>
      <w:autoSpaceDE w:val="0"/>
      <w:autoSpaceDN w:val="0"/>
      <w:adjustRightInd w:val="0"/>
      <w:textAlignment w:val="baseline"/>
    </w:pPr>
    <w:rPr>
      <w:rFonts w:cs="v4.2.0"/>
      <w:lang w:eastAsia="en-GB"/>
    </w:rPr>
  </w:style>
  <w:style w:type="paragraph" w:customStyle="1" w:styleId="TTH">
    <w:name w:val="TTH"/>
    <w:basedOn w:val="a"/>
    <w:rsid w:val="008C167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C167B"/>
    <w:pPr>
      <w:numPr>
        <w:numId w:val="2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8C167B"/>
    <w:pPr>
      <w:numPr>
        <w:numId w:val="22"/>
      </w:numPr>
      <w:tabs>
        <w:tab w:val="clear" w:pos="737"/>
        <w:tab w:val="left" w:pos="432"/>
      </w:tabs>
      <w:ind w:left="0" w:firstLine="0"/>
      <w:outlineLvl w:val="9"/>
    </w:pPr>
    <w:rPr>
      <w:lang w:eastAsia="zh-CN"/>
    </w:rPr>
  </w:style>
  <w:style w:type="paragraph" w:customStyle="1" w:styleId="21">
    <w:name w:val="21"/>
    <w:basedOn w:val="a"/>
    <w:rsid w:val="008C167B"/>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8C167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en-US" w:eastAsia="zh-CN"/>
    </w:rPr>
  </w:style>
  <w:style w:type="character" w:customStyle="1" w:styleId="TableDescriptionChar">
    <w:name w:val="Table Description Char"/>
    <w:link w:val="TableDescription"/>
    <w:locked/>
    <w:rsid w:val="008C167B"/>
    <w:rPr>
      <w:rFonts w:ascii="Times New Roman" w:hAnsi="Times New Roman"/>
      <w:spacing w:val="-4"/>
      <w:kern w:val="2"/>
      <w:sz w:val="21"/>
      <w:szCs w:val="21"/>
    </w:rPr>
  </w:style>
  <w:style w:type="paragraph" w:customStyle="1" w:styleId="Heading3Specs">
    <w:name w:val="Heading 3 Specs"/>
    <w:basedOn w:val="30"/>
    <w:qFormat/>
    <w:rsid w:val="008C167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C167B"/>
    <w:rPr>
      <w:sz w:val="24"/>
    </w:rPr>
  </w:style>
  <w:style w:type="table" w:customStyle="1" w:styleId="TableStyle11">
    <w:name w:val="Table Style11"/>
    <w:basedOn w:val="a1"/>
    <w:rsid w:val="008C167B"/>
    <w:rPr>
      <w:rFonts w:ascii="Times New Roman" w:hAnsi="Times New Roman"/>
      <w:lang w:val="sv-SE" w:eastAsia="sv-SE"/>
    </w:rPr>
    <w:tblPr/>
  </w:style>
  <w:style w:type="table" w:customStyle="1" w:styleId="TableGrid11">
    <w:name w:val="Table Grid1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C167B"/>
    <w:rPr>
      <w:rFonts w:ascii="MingLiU" w:eastAsia="MingLiU" w:hAnsi="Courier New"/>
      <w:sz w:val="24"/>
      <w:lang w:val="en-GB" w:eastAsia="en-US"/>
    </w:rPr>
  </w:style>
  <w:style w:type="character" w:customStyle="1" w:styleId="1fa">
    <w:name w:val="章節附註文字 字元1"/>
    <w:rsid w:val="008C167B"/>
    <w:rPr>
      <w:lang w:val="en-GB" w:eastAsia="en-US"/>
    </w:rPr>
  </w:style>
  <w:style w:type="character" w:customStyle="1" w:styleId="Absatz-Standardschriftart4">
    <w:name w:val="Absatz-Standardschriftart4"/>
    <w:rsid w:val="008C167B"/>
  </w:style>
  <w:style w:type="paragraph" w:customStyle="1" w:styleId="220">
    <w:name w:val="本文 22"/>
    <w:basedOn w:val="a"/>
    <w:rsid w:val="008C167B"/>
    <w:pPr>
      <w:suppressAutoHyphens/>
      <w:spacing w:after="120"/>
    </w:pPr>
    <w:rPr>
      <w:rFonts w:eastAsia="MS Mincho" w:cs="CG Times (WN)"/>
      <w:lang w:eastAsia="ar-SA"/>
    </w:rPr>
  </w:style>
  <w:style w:type="paragraph" w:customStyle="1" w:styleId="320">
    <w:name w:val="本文 32"/>
    <w:basedOn w:val="a"/>
    <w:rsid w:val="008C167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C167B"/>
    <w:rPr>
      <w:rFonts w:ascii="CG Times (WN)" w:eastAsia="Malgun Gothic" w:hAnsi="CG Times (WN)"/>
      <w:b/>
      <w:lang w:val="en-GB" w:eastAsia="en-US"/>
    </w:rPr>
  </w:style>
  <w:style w:type="paragraph" w:customStyle="1" w:styleId="4b">
    <w:name w:val="吹き出し4"/>
    <w:basedOn w:val="a"/>
    <w:rsid w:val="008C1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8C167B"/>
    <w:rPr>
      <w:rFonts w:ascii="Times New Roman" w:eastAsia="MS Mincho" w:hAnsi="Times New Roman"/>
      <w:lang w:val="en-GB" w:eastAsia="en-US"/>
    </w:rPr>
  </w:style>
  <w:style w:type="character" w:customStyle="1" w:styleId="2f5">
    <w:name w:val="段落フォント2"/>
    <w:rsid w:val="008C167B"/>
  </w:style>
  <w:style w:type="character" w:customStyle="1" w:styleId="2f6">
    <w:name w:val="コメント参照2"/>
    <w:rsid w:val="008C167B"/>
    <w:rPr>
      <w:sz w:val="16"/>
    </w:rPr>
  </w:style>
  <w:style w:type="paragraph" w:customStyle="1" w:styleId="2f7">
    <w:name w:val="図表番号2"/>
    <w:basedOn w:val="a"/>
    <w:rsid w:val="008C167B"/>
    <w:pPr>
      <w:suppressLineNumbers/>
      <w:suppressAutoHyphens/>
      <w:spacing w:before="120" w:after="120"/>
    </w:pPr>
    <w:rPr>
      <w:rFonts w:eastAsia="MS Mincho" w:cs="Mangal"/>
      <w:i/>
      <w:iCs/>
      <w:sz w:val="24"/>
      <w:szCs w:val="24"/>
      <w:lang w:eastAsia="ar-SA"/>
    </w:rPr>
  </w:style>
  <w:style w:type="paragraph" w:customStyle="1" w:styleId="2f8">
    <w:name w:val="段落番号2"/>
    <w:basedOn w:val="a8"/>
    <w:rsid w:val="008C167B"/>
    <w:pPr>
      <w:tabs>
        <w:tab w:val="num" w:pos="644"/>
      </w:tabs>
      <w:suppressAutoHyphens/>
      <w:ind w:left="644" w:hanging="360"/>
    </w:pPr>
    <w:rPr>
      <w:rFonts w:eastAsia="MS Mincho" w:cs="CG Times (WN)"/>
      <w:lang w:eastAsia="ar-SA"/>
    </w:rPr>
  </w:style>
  <w:style w:type="paragraph" w:customStyle="1" w:styleId="221">
    <w:name w:val="段落番号 22"/>
    <w:basedOn w:val="2f8"/>
    <w:rsid w:val="008C167B"/>
    <w:pPr>
      <w:ind w:left="851" w:hanging="284"/>
    </w:pPr>
  </w:style>
  <w:style w:type="paragraph" w:customStyle="1" w:styleId="2f9">
    <w:name w:val="箇条書き2"/>
    <w:basedOn w:val="a8"/>
    <w:rsid w:val="008C167B"/>
    <w:pPr>
      <w:tabs>
        <w:tab w:val="num" w:pos="644"/>
      </w:tabs>
      <w:suppressAutoHyphens/>
      <w:ind w:left="644" w:hanging="360"/>
    </w:pPr>
    <w:rPr>
      <w:rFonts w:eastAsia="MS Mincho" w:cs="CG Times (WN)"/>
      <w:lang w:eastAsia="ar-SA"/>
    </w:rPr>
  </w:style>
  <w:style w:type="paragraph" w:customStyle="1" w:styleId="222">
    <w:name w:val="箇条書き 22"/>
    <w:basedOn w:val="2f9"/>
    <w:rsid w:val="008C167B"/>
    <w:pPr>
      <w:tabs>
        <w:tab w:val="clear" w:pos="644"/>
        <w:tab w:val="num" w:pos="1494"/>
      </w:tabs>
      <w:ind w:left="851" w:hanging="284"/>
    </w:pPr>
  </w:style>
  <w:style w:type="paragraph" w:customStyle="1" w:styleId="321">
    <w:name w:val="箇条書き 32"/>
    <w:basedOn w:val="222"/>
    <w:rsid w:val="008C167B"/>
    <w:pPr>
      <w:ind w:left="1135"/>
    </w:pPr>
  </w:style>
  <w:style w:type="paragraph" w:customStyle="1" w:styleId="223">
    <w:name w:val="一覧 22"/>
    <w:basedOn w:val="a8"/>
    <w:rsid w:val="008C167B"/>
    <w:pPr>
      <w:suppressAutoHyphens/>
      <w:ind w:left="851"/>
    </w:pPr>
    <w:rPr>
      <w:rFonts w:eastAsia="MS Mincho" w:cs="CG Times (WN)"/>
      <w:lang w:eastAsia="ar-SA"/>
    </w:rPr>
  </w:style>
  <w:style w:type="paragraph" w:customStyle="1" w:styleId="322">
    <w:name w:val="一覧 32"/>
    <w:basedOn w:val="223"/>
    <w:rsid w:val="008C167B"/>
    <w:pPr>
      <w:ind w:left="1135"/>
    </w:pPr>
  </w:style>
  <w:style w:type="paragraph" w:customStyle="1" w:styleId="420">
    <w:name w:val="一覧 42"/>
    <w:basedOn w:val="322"/>
    <w:rsid w:val="008C167B"/>
    <w:pPr>
      <w:ind w:left="1418"/>
    </w:pPr>
  </w:style>
  <w:style w:type="paragraph" w:customStyle="1" w:styleId="520">
    <w:name w:val="一覧 52"/>
    <w:basedOn w:val="420"/>
    <w:rsid w:val="008C167B"/>
    <w:pPr>
      <w:ind w:left="1702"/>
    </w:pPr>
  </w:style>
  <w:style w:type="paragraph" w:customStyle="1" w:styleId="421">
    <w:name w:val="箇条書き 42"/>
    <w:basedOn w:val="321"/>
    <w:rsid w:val="008C167B"/>
    <w:pPr>
      <w:ind w:left="1418"/>
    </w:pPr>
  </w:style>
  <w:style w:type="paragraph" w:customStyle="1" w:styleId="521">
    <w:name w:val="箇条書き 52"/>
    <w:basedOn w:val="421"/>
    <w:rsid w:val="008C167B"/>
  </w:style>
  <w:style w:type="paragraph" w:customStyle="1" w:styleId="2fa">
    <w:name w:val="コメント文字列2"/>
    <w:basedOn w:val="a"/>
    <w:rsid w:val="008C167B"/>
    <w:pPr>
      <w:suppressAutoHyphens/>
    </w:pPr>
    <w:rPr>
      <w:rFonts w:eastAsia="MS Mincho" w:cs="CG Times (WN)"/>
      <w:lang w:eastAsia="ar-SA"/>
    </w:rPr>
  </w:style>
  <w:style w:type="paragraph" w:customStyle="1" w:styleId="2fb">
    <w:name w:val="コメント内容2"/>
    <w:basedOn w:val="2fa"/>
    <w:next w:val="2fa"/>
    <w:rsid w:val="008C167B"/>
    <w:rPr>
      <w:b/>
      <w:bCs/>
    </w:rPr>
  </w:style>
  <w:style w:type="paragraph" w:customStyle="1" w:styleId="2fc">
    <w:name w:val="見出しマップ2"/>
    <w:basedOn w:val="a"/>
    <w:rsid w:val="008C167B"/>
    <w:pPr>
      <w:shd w:val="clear" w:color="auto" w:fill="000080"/>
      <w:suppressAutoHyphens/>
    </w:pPr>
    <w:rPr>
      <w:rFonts w:ascii="Tahoma" w:eastAsia="MS Mincho" w:hAnsi="Tahoma" w:cs="Tahoma"/>
      <w:lang w:eastAsia="ar-SA"/>
    </w:rPr>
  </w:style>
  <w:style w:type="paragraph" w:customStyle="1" w:styleId="2fd">
    <w:name w:val="書式なし2"/>
    <w:basedOn w:val="a"/>
    <w:rsid w:val="008C167B"/>
    <w:pPr>
      <w:suppressAutoHyphens/>
    </w:pPr>
    <w:rPr>
      <w:rFonts w:ascii="Courier New" w:eastAsia="MS Mincho" w:hAnsi="Courier New" w:cs="CG Times (WN)"/>
      <w:lang w:val="nb-NO" w:eastAsia="ar-SA"/>
    </w:rPr>
  </w:style>
  <w:style w:type="paragraph" w:customStyle="1" w:styleId="Web2">
    <w:name w:val="標準 (Web)2"/>
    <w:basedOn w:val="a"/>
    <w:rsid w:val="008C167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8C167B"/>
    <w:pPr>
      <w:suppressAutoHyphens/>
      <w:ind w:left="567"/>
    </w:pPr>
    <w:rPr>
      <w:rFonts w:ascii="Arial" w:eastAsia="MS Mincho" w:hAnsi="Arial" w:cs="Arial"/>
      <w:lang w:eastAsia="ar-SA"/>
    </w:rPr>
  </w:style>
  <w:style w:type="paragraph" w:customStyle="1" w:styleId="2fe">
    <w:name w:val="標準インデント2"/>
    <w:basedOn w:val="a"/>
    <w:rsid w:val="008C167B"/>
    <w:pPr>
      <w:suppressAutoHyphens/>
      <w:ind w:left="708"/>
    </w:pPr>
    <w:rPr>
      <w:rFonts w:eastAsia="MS Mincho" w:cs="CG Times (WN)"/>
      <w:lang w:eastAsia="ar-SA"/>
    </w:rPr>
  </w:style>
  <w:style w:type="paragraph" w:customStyle="1" w:styleId="2ff">
    <w:name w:val="記2"/>
    <w:basedOn w:val="a"/>
    <w:next w:val="a"/>
    <w:rsid w:val="008C167B"/>
    <w:pPr>
      <w:suppressAutoHyphens/>
    </w:pPr>
    <w:rPr>
      <w:rFonts w:eastAsia="MS Mincho" w:cs="CG Times (WN)"/>
      <w:lang w:eastAsia="ar-SA"/>
    </w:rPr>
  </w:style>
  <w:style w:type="paragraph" w:customStyle="1" w:styleId="HTML20">
    <w:name w:val="HTML 書式付き2"/>
    <w:basedOn w:val="a"/>
    <w:rsid w:val="008C167B"/>
    <w:pPr>
      <w:suppressAutoHyphens/>
    </w:pPr>
    <w:rPr>
      <w:rFonts w:ascii="Courier New" w:eastAsia="MS Mincho" w:hAnsi="Courier New" w:cs="Courier New"/>
      <w:lang w:eastAsia="ar-SA"/>
    </w:rPr>
  </w:style>
  <w:style w:type="character" w:customStyle="1" w:styleId="Char15">
    <w:name w:val="纯文本 Char1"/>
    <w:rsid w:val="008C167B"/>
    <w:rPr>
      <w:rFonts w:ascii="宋体" w:hAnsi="Courier New"/>
      <w:sz w:val="21"/>
      <w:lang w:val="en-GB" w:eastAsia="en-US"/>
    </w:rPr>
  </w:style>
  <w:style w:type="character" w:customStyle="1" w:styleId="Char16">
    <w:name w:val="尾注文本 Char1"/>
    <w:rsid w:val="008C167B"/>
    <w:rPr>
      <w:rFonts w:ascii="Times New Roman" w:hAnsi="Times New Roman"/>
      <w:lang w:val="en-GB" w:eastAsia="en-US"/>
    </w:rPr>
  </w:style>
  <w:style w:type="paragraph" w:customStyle="1" w:styleId="3f">
    <w:name w:val="无间隔3"/>
    <w:qFormat/>
    <w:rsid w:val="008C167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167B"/>
    <w:rPr>
      <w:rFonts w:ascii="Arial" w:hAnsi="Arial"/>
      <w:sz w:val="36"/>
      <w:lang w:val="en-GB" w:eastAsia="x-none"/>
    </w:rPr>
  </w:style>
  <w:style w:type="paragraph" w:customStyle="1" w:styleId="editorsnote0">
    <w:name w:val="editorsnote"/>
    <w:basedOn w:val="a"/>
    <w:rsid w:val="008C167B"/>
    <w:pPr>
      <w:spacing w:after="0"/>
    </w:pPr>
    <w:rPr>
      <w:rFonts w:ascii="MS PGothic" w:eastAsia="MS PGothic" w:hAnsi="MS PGothic" w:cs="MS PGothic"/>
      <w:sz w:val="24"/>
      <w:szCs w:val="24"/>
      <w:lang w:val="en-US" w:eastAsia="ja-JP"/>
    </w:rPr>
  </w:style>
  <w:style w:type="paragraph" w:styleId="afffe">
    <w:name w:val="Subtitle"/>
    <w:basedOn w:val="a"/>
    <w:next w:val="a"/>
    <w:link w:val="Charf1"/>
    <w:uiPriority w:val="11"/>
    <w:qFormat/>
    <w:rsid w:val="008C167B"/>
    <w:pPr>
      <w:spacing w:after="60"/>
      <w:jc w:val="center"/>
      <w:outlineLvl w:val="1"/>
    </w:pPr>
    <w:rPr>
      <w:rFonts w:ascii="Cambria" w:eastAsia="PMingLiU" w:hAnsi="Cambria"/>
      <w:i/>
      <w:iCs/>
      <w:sz w:val="24"/>
      <w:szCs w:val="24"/>
      <w:lang w:eastAsia="en-GB"/>
    </w:rPr>
  </w:style>
  <w:style w:type="character" w:customStyle="1" w:styleId="Charf1">
    <w:name w:val="副标题 Char"/>
    <w:basedOn w:val="a0"/>
    <w:link w:val="afffe"/>
    <w:uiPriority w:val="11"/>
    <w:rsid w:val="008C167B"/>
    <w:rPr>
      <w:rFonts w:ascii="Cambria" w:eastAsia="PMingLiU" w:hAnsi="Cambria"/>
      <w:i/>
      <w:iCs/>
      <w:sz w:val="24"/>
      <w:szCs w:val="24"/>
      <w:lang w:val="en-GB" w:eastAsia="en-GB"/>
    </w:rPr>
  </w:style>
  <w:style w:type="paragraph" w:styleId="affff">
    <w:name w:val="Quote"/>
    <w:basedOn w:val="a"/>
    <w:next w:val="a"/>
    <w:link w:val="Charf2"/>
    <w:uiPriority w:val="29"/>
    <w:qFormat/>
    <w:rsid w:val="008C167B"/>
    <w:pPr>
      <w:jc w:val="both"/>
    </w:pPr>
    <w:rPr>
      <w:rFonts w:ascii="Arial" w:eastAsia="PMingLiU" w:hAnsi="Arial"/>
      <w:i/>
      <w:iCs/>
      <w:color w:val="000000"/>
      <w:lang w:eastAsia="en-GB"/>
    </w:rPr>
  </w:style>
  <w:style w:type="character" w:customStyle="1" w:styleId="Charf2">
    <w:name w:val="引用 Char"/>
    <w:basedOn w:val="a0"/>
    <w:link w:val="affff"/>
    <w:uiPriority w:val="29"/>
    <w:rsid w:val="008C167B"/>
    <w:rPr>
      <w:rFonts w:ascii="Arial" w:eastAsia="PMingLiU" w:hAnsi="Arial"/>
      <w:i/>
      <w:iCs/>
      <w:color w:val="000000"/>
      <w:lang w:val="en-GB" w:eastAsia="en-GB"/>
    </w:rPr>
  </w:style>
  <w:style w:type="paragraph" w:styleId="affff0">
    <w:name w:val="Intense Quote"/>
    <w:basedOn w:val="a"/>
    <w:next w:val="a"/>
    <w:link w:val="Charf3"/>
    <w:uiPriority w:val="30"/>
    <w:qFormat/>
    <w:rsid w:val="008C167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basedOn w:val="a0"/>
    <w:link w:val="affff0"/>
    <w:uiPriority w:val="30"/>
    <w:rsid w:val="008C167B"/>
    <w:rPr>
      <w:rFonts w:ascii="Arial" w:eastAsia="PMingLiU" w:hAnsi="Arial"/>
      <w:b/>
      <w:bCs/>
      <w:i/>
      <w:iCs/>
      <w:color w:val="4F81BD"/>
      <w:lang w:val="en-GB" w:eastAsia="en-GB"/>
    </w:rPr>
  </w:style>
  <w:style w:type="character" w:styleId="affff1">
    <w:name w:val="Subtle Emphasis"/>
    <w:basedOn w:val="a0"/>
    <w:uiPriority w:val="19"/>
    <w:qFormat/>
    <w:rsid w:val="008C167B"/>
    <w:rPr>
      <w:i/>
      <w:color w:val="808080"/>
    </w:rPr>
  </w:style>
  <w:style w:type="character" w:styleId="affff2">
    <w:name w:val="Intense Emphasis"/>
    <w:basedOn w:val="a0"/>
    <w:uiPriority w:val="21"/>
    <w:qFormat/>
    <w:rsid w:val="008C167B"/>
    <w:rPr>
      <w:b/>
      <w:i/>
      <w:color w:val="4F81BD"/>
    </w:rPr>
  </w:style>
  <w:style w:type="character" w:styleId="affff3">
    <w:name w:val="Subtle Reference"/>
    <w:basedOn w:val="a0"/>
    <w:uiPriority w:val="31"/>
    <w:qFormat/>
    <w:rsid w:val="008C167B"/>
    <w:rPr>
      <w:smallCaps/>
      <w:color w:val="C0504D"/>
      <w:u w:val="single"/>
    </w:rPr>
  </w:style>
  <w:style w:type="character" w:styleId="affff4">
    <w:name w:val="Intense Reference"/>
    <w:basedOn w:val="a0"/>
    <w:uiPriority w:val="32"/>
    <w:qFormat/>
    <w:rsid w:val="008C167B"/>
    <w:rPr>
      <w:b/>
      <w:smallCaps/>
      <w:color w:val="C0504D"/>
      <w:spacing w:val="5"/>
      <w:u w:val="single"/>
    </w:rPr>
  </w:style>
  <w:style w:type="character" w:styleId="affff5">
    <w:name w:val="Book Title"/>
    <w:basedOn w:val="a0"/>
    <w:uiPriority w:val="33"/>
    <w:qFormat/>
    <w:rsid w:val="008C167B"/>
    <w:rPr>
      <w:b/>
      <w:smallCaps/>
      <w:spacing w:val="5"/>
    </w:rPr>
  </w:style>
  <w:style w:type="paragraph" w:styleId="TOC">
    <w:name w:val="TOC Heading"/>
    <w:basedOn w:val="1"/>
    <w:next w:val="a"/>
    <w:uiPriority w:val="39"/>
    <w:unhideWhenUsed/>
    <w:qFormat/>
    <w:rsid w:val="008C1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C167B"/>
    <w:pPr>
      <w:numPr>
        <w:numId w:val="24"/>
      </w:numPr>
      <w:overflowPunct w:val="0"/>
      <w:autoSpaceDE w:val="0"/>
      <w:autoSpaceDN w:val="0"/>
      <w:adjustRightInd w:val="0"/>
      <w:spacing w:before="60"/>
      <w:textAlignment w:val="baseline"/>
    </w:pPr>
    <w:rPr>
      <w:rFonts w:eastAsia="PMingLiU"/>
      <w:lang w:eastAsia="en-GB"/>
    </w:rPr>
  </w:style>
  <w:style w:type="character" w:customStyle="1" w:styleId="List1Char">
    <w:name w:val="List 1 Char"/>
    <w:link w:val="List1"/>
    <w:uiPriority w:val="99"/>
    <w:locked/>
    <w:rsid w:val="008C167B"/>
    <w:rPr>
      <w:rFonts w:ascii="Times New Roman" w:eastAsia="PMingLiU" w:hAnsi="Times New Roman"/>
      <w:lang w:val="en-GB" w:eastAsia="en-GB"/>
    </w:rPr>
  </w:style>
  <w:style w:type="paragraph" w:customStyle="1" w:styleId="Highlight">
    <w:name w:val="Highlight"/>
    <w:basedOn w:val="a"/>
    <w:uiPriority w:val="99"/>
    <w:qFormat/>
    <w:rsid w:val="008C167B"/>
    <w:pPr>
      <w:overflowPunct w:val="0"/>
      <w:autoSpaceDE w:val="0"/>
      <w:autoSpaceDN w:val="0"/>
      <w:adjustRightInd w:val="0"/>
      <w:textAlignment w:val="baseline"/>
    </w:pPr>
    <w:rPr>
      <w:color w:val="E36C0A"/>
      <w:lang w:eastAsia="en-GB"/>
    </w:rPr>
  </w:style>
  <w:style w:type="paragraph" w:customStyle="1" w:styleId="Numbered1">
    <w:name w:val="Numbered 1"/>
    <w:basedOn w:val="a"/>
    <w:rsid w:val="008C167B"/>
    <w:pPr>
      <w:numPr>
        <w:numId w:val="2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C167B"/>
  </w:style>
  <w:style w:type="paragraph" w:customStyle="1" w:styleId="StyleHeading5Firstline0cm">
    <w:name w:val="Style Heading 5 + First line:  0 cm"/>
    <w:basedOn w:val="5"/>
    <w:qFormat/>
    <w:rsid w:val="008C167B"/>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a"/>
    <w:link w:val="GlossaryChar"/>
    <w:uiPriority w:val="99"/>
    <w:qFormat/>
    <w:rsid w:val="008C167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locked/>
    <w:rsid w:val="008C167B"/>
    <w:rPr>
      <w:rFonts w:ascii="Times New Roman" w:hAnsi="Times New Roman"/>
      <w:sz w:val="16"/>
      <w:szCs w:val="16"/>
      <w:lang w:val="en-GB" w:eastAsia="en-GB"/>
    </w:rPr>
  </w:style>
  <w:style w:type="table" w:customStyle="1" w:styleId="SGSTableBasic2">
    <w:name w:val="SGS Table Basic 2"/>
    <w:basedOn w:val="a1"/>
    <w:uiPriority w:val="99"/>
    <w:qFormat/>
    <w:rsid w:val="008C167B"/>
    <w:rPr>
      <w:rFonts w:ascii="Times New Roman" w:eastAsia="PMingLiU" w:hAnsi="Times New Roman"/>
      <w:lang w:val="sv-SE" w:eastAsia="sv-SE"/>
    </w:rPr>
    <w:tblPr/>
    <w:tcPr>
      <w:shd w:val="clear" w:color="auto" w:fill="BCBCBC"/>
    </w:tcPr>
    <w:tblStylePr w:type="firstRow">
      <w:pPr>
        <w:jc w:val="left"/>
      </w:pPr>
      <w:rPr>
        <w:rFonts w:cs="Times New Roman"/>
      </w:rPr>
      <w:tblPr/>
      <w:tcPr>
        <w:shd w:val="clear" w:color="auto" w:fill="363636"/>
      </w:tcPr>
    </w:tblStylePr>
  </w:style>
  <w:style w:type="table" w:styleId="2ff0">
    <w:name w:val="Table Classic 2"/>
    <w:basedOn w:val="a1"/>
    <w:uiPriority w:val="99"/>
    <w:rsid w:val="008C167B"/>
    <w:rPr>
      <w:rFonts w:ascii="Times New Roman" w:eastAsia="PMingLiU" w:hAnsi="Times New Roman"/>
      <w:lang w:val="sv-SE" w:eastAsia="sv-SE"/>
    </w:rPr>
    <w:tblPr>
      <w:tblBorders>
        <w:top w:val="single" w:sz="12" w:space="0" w:color="000000"/>
        <w:bottom w:val="single" w:sz="12" w:space="0" w:color="000000"/>
      </w:tblBorders>
    </w:tblPr>
    <w:tblStylePr w:type="firstRow">
      <w:rPr>
        <w:rFonts w:cs="Times New Roman"/>
        <w:color w:val="FFFFFF"/>
      </w:rPr>
      <w:tblPr/>
      <w:tcPr>
        <w:shd w:val="clear" w:color="auto" w:fill="FF6600"/>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shd w:val="clear" w:color="auto" w:fill="363636"/>
      </w:tcPr>
    </w:tblStylePr>
    <w:tblStylePr w:type="swCell">
      <w:rPr>
        <w:rFonts w:cs="Times New Roman"/>
        <w:color w:val="auto"/>
      </w:rPr>
      <w:tblPr/>
      <w:tcPr>
        <w:tcBorders>
          <w:tl2br w:val="none" w:sz="0" w:space="0" w:color="auto"/>
          <w:tr2bl w:val="none" w:sz="0" w:space="0" w:color="auto"/>
        </w:tcBorders>
      </w:tcPr>
    </w:tblStylePr>
  </w:style>
  <w:style w:type="table" w:styleId="1fb">
    <w:name w:val="Table Colorful 1"/>
    <w:basedOn w:val="a1"/>
    <w:uiPriority w:val="99"/>
    <w:rsid w:val="008C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rFonts w:cs="Times New Roman"/>
        <w:b/>
        <w:bCs/>
        <w:i/>
        <w:iCs/>
      </w:rPr>
      <w:tblPr/>
      <w:tcPr>
        <w:shd w:val="clear" w:color="auto" w:fill="363636"/>
      </w:tcPr>
    </w:tblStylePr>
    <w:tblStylePr w:type="firstCol">
      <w:rPr>
        <w:rFonts w:cs="Times New Roman"/>
        <w:b/>
        <w:bCs/>
        <w:i/>
        <w:iCs/>
      </w:rPr>
      <w:tblPr/>
      <w:tcPr>
        <w:shd w:val="clear" w:color="auto" w:fill="FF6600"/>
      </w:tcPr>
    </w:tblStylePr>
    <w:tblStylePr w:type="nwCell">
      <w:rPr>
        <w:rFonts w:cs="Times New Roman"/>
      </w:rPr>
      <w:tblPr/>
      <w:tcPr>
        <w:shd w:val="clear" w:color="auto" w:fill="363636"/>
      </w:tcPr>
    </w:tblStylePr>
    <w:tblStylePr w:type="swCell">
      <w:rPr>
        <w:rFonts w:cs="Times New Roman"/>
        <w:b/>
        <w:bCs/>
        <w:i w:val="0"/>
        <w:iCs w:val="0"/>
      </w:rPr>
    </w:tblStylePr>
  </w:style>
  <w:style w:type="table" w:styleId="83">
    <w:name w:val="Table List 8"/>
    <w:basedOn w:val="a1"/>
    <w:uiPriority w:val="99"/>
    <w:rsid w:val="008C16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rFonts w:cs="Times New Roman"/>
        <w:b/>
        <w:bCs/>
        <w:i/>
        <w:iCs/>
      </w:rPr>
      <w:tblPr/>
      <w:tcPr>
        <w:shd w:val="clear" w:color="auto" w:fill="FF6600"/>
      </w:tcPr>
    </w:tblStylePr>
    <w:tblStylePr w:type="lastRow">
      <w:rPr>
        <w:rFonts w:cs="Times New Roman"/>
        <w:b/>
        <w:bCs/>
      </w:rPr>
      <w:tblPr/>
      <w:tcPr>
        <w:shd w:val="clear" w:color="auto" w:fill="FF6600"/>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shd w:val="clear" w:color="auto" w:fill="BCBCBC"/>
      </w:tcPr>
    </w:tblStylePr>
    <w:tblStylePr w:type="band2Horz">
      <w:rPr>
        <w:rFonts w:cs="Times New Roman"/>
      </w:rPr>
      <w:tblPr/>
      <w:tcPr>
        <w:shd w:val="clear" w:color="auto" w:fill="363636"/>
      </w:tcPr>
    </w:tblStylePr>
  </w:style>
  <w:style w:type="table" w:styleId="3f0">
    <w:name w:val="Table Classic 3"/>
    <w:basedOn w:val="a1"/>
    <w:uiPriority w:val="99"/>
    <w:rsid w:val="008C16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rFonts w:cs="Times New Roman"/>
        <w:b/>
        <w:bCs/>
        <w:i/>
        <w:iCs/>
        <w:color w:val="FFFFFF"/>
      </w:rPr>
      <w:tblPr/>
      <w:tcPr>
        <w:shd w:val="clear" w:color="auto" w:fill="363636"/>
      </w:tcPr>
    </w:tblStylePr>
    <w:tblStylePr w:type="lastRow">
      <w:rPr>
        <w:rFonts w:cs="Times New Roman"/>
        <w:color w:val="FF660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167B"/>
    <w:rPr>
      <w:rFonts w:ascii="Arial" w:hAnsi="Arial"/>
      <w:sz w:val="36"/>
      <w:lang w:val="en-GB" w:eastAsia="en-US"/>
    </w:rPr>
  </w:style>
  <w:style w:type="character" w:customStyle="1" w:styleId="Absatz-Standardschriftart3">
    <w:name w:val="Absatz-Standardschriftart3"/>
    <w:rsid w:val="008C167B"/>
  </w:style>
  <w:style w:type="paragraph" w:customStyle="1" w:styleId="59">
    <w:name w:val="吹き出し5"/>
    <w:basedOn w:val="a"/>
    <w:rsid w:val="008C1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rsid w:val="008C167B"/>
    <w:rPr>
      <w:rFonts w:ascii="Times New Roman" w:eastAsia="MS Mincho" w:hAnsi="Times New Roman"/>
      <w:lang w:val="en-GB" w:eastAsia="en-US"/>
    </w:rPr>
  </w:style>
  <w:style w:type="character" w:customStyle="1" w:styleId="3f2">
    <w:name w:val="段落フォント3"/>
    <w:rsid w:val="008C167B"/>
  </w:style>
  <w:style w:type="character" w:customStyle="1" w:styleId="3f3">
    <w:name w:val="コメント参照3"/>
    <w:rsid w:val="008C167B"/>
    <w:rPr>
      <w:sz w:val="16"/>
    </w:rPr>
  </w:style>
  <w:style w:type="paragraph" w:customStyle="1" w:styleId="3f4">
    <w:name w:val="図表番号3"/>
    <w:basedOn w:val="a"/>
    <w:rsid w:val="008C167B"/>
    <w:pPr>
      <w:suppressLineNumbers/>
      <w:suppressAutoHyphens/>
      <w:spacing w:before="120" w:after="120"/>
    </w:pPr>
    <w:rPr>
      <w:rFonts w:eastAsia="MS Mincho" w:cs="Mangal"/>
      <w:i/>
      <w:iCs/>
      <w:sz w:val="24"/>
      <w:szCs w:val="24"/>
      <w:lang w:eastAsia="ar-SA"/>
    </w:rPr>
  </w:style>
  <w:style w:type="paragraph" w:customStyle="1" w:styleId="3f5">
    <w:name w:val="段落番号3"/>
    <w:basedOn w:val="a8"/>
    <w:rsid w:val="008C167B"/>
    <w:pPr>
      <w:tabs>
        <w:tab w:val="num" w:pos="644"/>
      </w:tabs>
      <w:suppressAutoHyphens/>
      <w:ind w:left="644" w:hanging="360"/>
    </w:pPr>
    <w:rPr>
      <w:rFonts w:eastAsia="MS Mincho" w:cs="CG Times (WN)"/>
      <w:lang w:eastAsia="ar-SA"/>
    </w:rPr>
  </w:style>
  <w:style w:type="paragraph" w:customStyle="1" w:styleId="230">
    <w:name w:val="段落番号 23"/>
    <w:basedOn w:val="3f5"/>
    <w:rsid w:val="008C167B"/>
  </w:style>
  <w:style w:type="paragraph" w:customStyle="1" w:styleId="3f6">
    <w:name w:val="箇条書き3"/>
    <w:basedOn w:val="a8"/>
    <w:rsid w:val="008C167B"/>
    <w:pPr>
      <w:tabs>
        <w:tab w:val="num" w:pos="644"/>
      </w:tabs>
      <w:suppressAutoHyphens/>
      <w:ind w:left="644" w:hanging="360"/>
    </w:pPr>
    <w:rPr>
      <w:rFonts w:eastAsia="MS Mincho" w:cs="CG Times (WN)"/>
      <w:lang w:eastAsia="ar-SA"/>
    </w:rPr>
  </w:style>
  <w:style w:type="paragraph" w:customStyle="1" w:styleId="231">
    <w:name w:val="箇条書き 23"/>
    <w:basedOn w:val="3f6"/>
    <w:rsid w:val="008C167B"/>
  </w:style>
  <w:style w:type="paragraph" w:customStyle="1" w:styleId="330">
    <w:name w:val="箇条書き 33"/>
    <w:basedOn w:val="231"/>
    <w:rsid w:val="008C167B"/>
  </w:style>
  <w:style w:type="paragraph" w:customStyle="1" w:styleId="232">
    <w:name w:val="一覧 23"/>
    <w:basedOn w:val="a8"/>
    <w:rsid w:val="008C167B"/>
    <w:pPr>
      <w:suppressAutoHyphens/>
      <w:ind w:left="851"/>
    </w:pPr>
    <w:rPr>
      <w:rFonts w:eastAsia="MS Mincho" w:cs="CG Times (WN)"/>
      <w:lang w:eastAsia="ar-SA"/>
    </w:rPr>
  </w:style>
  <w:style w:type="paragraph" w:customStyle="1" w:styleId="331">
    <w:name w:val="一覧 33"/>
    <w:basedOn w:val="232"/>
    <w:rsid w:val="008C167B"/>
  </w:style>
  <w:style w:type="paragraph" w:customStyle="1" w:styleId="430">
    <w:name w:val="一覧 43"/>
    <w:basedOn w:val="331"/>
    <w:rsid w:val="008C167B"/>
  </w:style>
  <w:style w:type="paragraph" w:customStyle="1" w:styleId="530">
    <w:name w:val="一覧 53"/>
    <w:basedOn w:val="430"/>
    <w:rsid w:val="008C167B"/>
  </w:style>
  <w:style w:type="paragraph" w:customStyle="1" w:styleId="431">
    <w:name w:val="箇条書き 43"/>
    <w:basedOn w:val="330"/>
    <w:rsid w:val="008C167B"/>
  </w:style>
  <w:style w:type="paragraph" w:customStyle="1" w:styleId="531">
    <w:name w:val="箇条書き 53"/>
    <w:basedOn w:val="431"/>
    <w:rsid w:val="008C167B"/>
  </w:style>
  <w:style w:type="paragraph" w:customStyle="1" w:styleId="3f7">
    <w:name w:val="コメント文字列3"/>
    <w:basedOn w:val="a"/>
    <w:rsid w:val="008C167B"/>
    <w:pPr>
      <w:suppressAutoHyphens/>
    </w:pPr>
    <w:rPr>
      <w:rFonts w:eastAsia="MS Mincho" w:cs="CG Times (WN)"/>
      <w:lang w:eastAsia="ar-SA"/>
    </w:rPr>
  </w:style>
  <w:style w:type="paragraph" w:customStyle="1" w:styleId="3f8">
    <w:name w:val="コメント内容3"/>
    <w:basedOn w:val="3f7"/>
    <w:next w:val="3f7"/>
    <w:rsid w:val="008C167B"/>
    <w:rPr>
      <w:b/>
      <w:bCs/>
    </w:rPr>
  </w:style>
  <w:style w:type="paragraph" w:customStyle="1" w:styleId="3f9">
    <w:name w:val="見出しマップ3"/>
    <w:basedOn w:val="a"/>
    <w:rsid w:val="008C167B"/>
    <w:pPr>
      <w:shd w:val="clear" w:color="auto" w:fill="000080"/>
      <w:suppressAutoHyphens/>
    </w:pPr>
    <w:rPr>
      <w:rFonts w:ascii="Tahoma" w:eastAsia="MS Mincho" w:hAnsi="Tahoma" w:cs="Tahoma"/>
      <w:lang w:eastAsia="ar-SA"/>
    </w:rPr>
  </w:style>
  <w:style w:type="paragraph" w:customStyle="1" w:styleId="3fa">
    <w:name w:val="書式なし3"/>
    <w:basedOn w:val="a"/>
    <w:rsid w:val="008C167B"/>
    <w:pPr>
      <w:suppressAutoHyphens/>
    </w:pPr>
    <w:rPr>
      <w:rFonts w:ascii="Courier New" w:eastAsia="MS Mincho" w:hAnsi="Courier New" w:cs="CG Times (WN)"/>
      <w:lang w:val="nb-NO" w:eastAsia="ar-SA"/>
    </w:rPr>
  </w:style>
  <w:style w:type="paragraph" w:customStyle="1" w:styleId="Web3">
    <w:name w:val="標準 (Web)3"/>
    <w:basedOn w:val="a"/>
    <w:rsid w:val="008C167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8C167B"/>
    <w:pPr>
      <w:suppressAutoHyphens/>
      <w:ind w:left="567"/>
    </w:pPr>
    <w:rPr>
      <w:rFonts w:ascii="Arial" w:eastAsia="MS Mincho" w:hAnsi="Arial" w:cs="Arial"/>
      <w:lang w:eastAsia="ar-SA"/>
    </w:rPr>
  </w:style>
  <w:style w:type="paragraph" w:customStyle="1" w:styleId="3fb">
    <w:name w:val="標準インデント3"/>
    <w:basedOn w:val="a"/>
    <w:rsid w:val="008C167B"/>
    <w:pPr>
      <w:suppressAutoHyphens/>
      <w:ind w:left="708"/>
    </w:pPr>
    <w:rPr>
      <w:rFonts w:eastAsia="MS Mincho" w:cs="CG Times (WN)"/>
      <w:lang w:eastAsia="ar-SA"/>
    </w:rPr>
  </w:style>
  <w:style w:type="paragraph" w:customStyle="1" w:styleId="3fc">
    <w:name w:val="記3"/>
    <w:basedOn w:val="a"/>
    <w:next w:val="a"/>
    <w:rsid w:val="008C167B"/>
    <w:pPr>
      <w:suppressAutoHyphens/>
    </w:pPr>
    <w:rPr>
      <w:rFonts w:eastAsia="MS Mincho" w:cs="CG Times (WN)"/>
      <w:lang w:eastAsia="ar-SA"/>
    </w:rPr>
  </w:style>
  <w:style w:type="paragraph" w:customStyle="1" w:styleId="HTML3">
    <w:name w:val="HTML 書式付き3"/>
    <w:basedOn w:val="a"/>
    <w:rsid w:val="008C167B"/>
    <w:pPr>
      <w:suppressAutoHyphens/>
    </w:pPr>
    <w:rPr>
      <w:rFonts w:ascii="Courier New" w:eastAsia="MS Mincho" w:hAnsi="Courier New" w:cs="Courier New"/>
      <w:lang w:eastAsia="ar-SA"/>
    </w:rPr>
  </w:style>
  <w:style w:type="character" w:customStyle="1" w:styleId="CommentSubjectChar3">
    <w:name w:val="Comment Subject Char3"/>
    <w:rsid w:val="008C167B"/>
    <w:rPr>
      <w:rFonts w:ascii="Times New Roman" w:hAnsi="Times New Roman"/>
      <w:b/>
      <w:lang w:val="en-GB" w:eastAsia="en-US"/>
    </w:rPr>
  </w:style>
  <w:style w:type="character" w:customStyle="1" w:styleId="1fc">
    <w:name w:val="吹き出し (文字)1"/>
    <w:uiPriority w:val="99"/>
    <w:semiHidden/>
    <w:rsid w:val="008C167B"/>
    <w:rPr>
      <w:rFonts w:ascii="MS Mincho" w:eastAsia="MS Mincho" w:hAnsi="Times New Roman"/>
      <w:sz w:val="18"/>
      <w:lang w:val="en-GB" w:eastAsia="en-US"/>
    </w:rPr>
  </w:style>
  <w:style w:type="character" w:customStyle="1" w:styleId="1fd">
    <w:name w:val="見出しマップ (文字)1"/>
    <w:uiPriority w:val="99"/>
    <w:semiHidden/>
    <w:rsid w:val="008C167B"/>
    <w:rPr>
      <w:rFonts w:ascii="MS Mincho" w:eastAsia="MS Mincho" w:hAnsi="Times New Roman"/>
      <w:sz w:val="24"/>
      <w:lang w:val="en-GB" w:eastAsia="en-US"/>
    </w:rPr>
  </w:style>
  <w:style w:type="character" w:customStyle="1" w:styleId="1fe">
    <w:name w:val="脚注文字列 (文字)1"/>
    <w:uiPriority w:val="99"/>
    <w:semiHidden/>
    <w:rsid w:val="008C167B"/>
    <w:rPr>
      <w:rFonts w:ascii="Times New Roman" w:hAnsi="Times New Roman"/>
      <w:lang w:val="en-GB" w:eastAsia="en-US"/>
    </w:rPr>
  </w:style>
  <w:style w:type="character" w:customStyle="1" w:styleId="1ff">
    <w:name w:val="コメント文字列 (文字)1"/>
    <w:uiPriority w:val="99"/>
    <w:semiHidden/>
    <w:rsid w:val="008C167B"/>
    <w:rPr>
      <w:rFonts w:ascii="Times New Roman" w:hAnsi="Times New Roman"/>
      <w:lang w:val="en-GB" w:eastAsia="en-US"/>
    </w:rPr>
  </w:style>
  <w:style w:type="character" w:customStyle="1" w:styleId="1ff0">
    <w:name w:val="コメント内容 (文字)1"/>
    <w:uiPriority w:val="99"/>
    <w:semiHidden/>
    <w:rsid w:val="008C167B"/>
    <w:rPr>
      <w:rFonts w:ascii="Times New Roman" w:hAnsi="Times New Roman"/>
      <w:b/>
      <w:lang w:val="en-GB" w:eastAsia="en-US"/>
    </w:rPr>
  </w:style>
  <w:style w:type="paragraph" w:customStyle="1" w:styleId="MediumGrid21">
    <w:name w:val="Medium Grid 21"/>
    <w:basedOn w:val="a"/>
    <w:link w:val="MediumGrid2Char"/>
    <w:uiPriority w:val="1"/>
    <w:qFormat/>
    <w:rsid w:val="008C167B"/>
    <w:pPr>
      <w:spacing w:after="0"/>
      <w:jc w:val="both"/>
    </w:pPr>
    <w:rPr>
      <w:rFonts w:ascii="Arial" w:eastAsia="PMingLiU" w:hAnsi="Arial"/>
      <w:lang w:eastAsia="en-GB"/>
    </w:rPr>
  </w:style>
  <w:style w:type="character" w:customStyle="1" w:styleId="MediumGrid2Char">
    <w:name w:val="Medium Grid 2 Char"/>
    <w:link w:val="MediumGrid21"/>
    <w:uiPriority w:val="1"/>
    <w:locked/>
    <w:rsid w:val="008C167B"/>
    <w:rPr>
      <w:rFonts w:ascii="Arial" w:eastAsia="PMingLiU" w:hAnsi="Arial"/>
      <w:lang w:val="en-GB" w:eastAsia="en-GB"/>
    </w:rPr>
  </w:style>
  <w:style w:type="character" w:customStyle="1" w:styleId="ColorfulGrid-Accent1Char">
    <w:name w:val="Colorful Grid - Accent 1 Char"/>
    <w:link w:val="-1"/>
    <w:uiPriority w:val="29"/>
    <w:locked/>
    <w:rsid w:val="008C167B"/>
    <w:rPr>
      <w:rFonts w:ascii="Arial" w:eastAsia="PMingLiU" w:hAnsi="Arial"/>
      <w:i/>
      <w:color w:val="000000"/>
      <w:lang w:val="en-GB" w:eastAsia="en-US"/>
    </w:rPr>
  </w:style>
  <w:style w:type="character" w:customStyle="1" w:styleId="LightShading-Accent2Char">
    <w:name w:val="Light Shading - Accent 2 Char"/>
    <w:link w:val="-2"/>
    <w:uiPriority w:val="30"/>
    <w:locked/>
    <w:rsid w:val="008C167B"/>
    <w:rPr>
      <w:rFonts w:ascii="Arial" w:eastAsia="PMingLiU" w:hAnsi="Arial"/>
      <w:b/>
      <w:i/>
      <w:color w:val="4F81BD"/>
      <w:lang w:val="en-GB" w:eastAsia="en-US"/>
    </w:rPr>
  </w:style>
  <w:style w:type="character" w:customStyle="1" w:styleId="PlainTable31">
    <w:name w:val="Plain Table 31"/>
    <w:uiPriority w:val="19"/>
    <w:qFormat/>
    <w:rsid w:val="008C167B"/>
    <w:rPr>
      <w:i/>
      <w:color w:val="808080"/>
    </w:rPr>
  </w:style>
  <w:style w:type="character" w:customStyle="1" w:styleId="PlainTable41">
    <w:name w:val="Plain Table 41"/>
    <w:uiPriority w:val="21"/>
    <w:qFormat/>
    <w:rsid w:val="008C167B"/>
    <w:rPr>
      <w:b/>
      <w:i/>
      <w:color w:val="4F81BD"/>
    </w:rPr>
  </w:style>
  <w:style w:type="character" w:customStyle="1" w:styleId="PlainTable51">
    <w:name w:val="Plain Table 51"/>
    <w:uiPriority w:val="31"/>
    <w:qFormat/>
    <w:rsid w:val="008C167B"/>
    <w:rPr>
      <w:smallCaps/>
      <w:color w:val="C0504D"/>
      <w:u w:val="single"/>
    </w:rPr>
  </w:style>
  <w:style w:type="character" w:customStyle="1" w:styleId="TableGridLight1">
    <w:name w:val="Table Grid Light1"/>
    <w:uiPriority w:val="32"/>
    <w:qFormat/>
    <w:rsid w:val="008C167B"/>
    <w:rPr>
      <w:b/>
      <w:smallCaps/>
      <w:color w:val="C0504D"/>
      <w:spacing w:val="5"/>
      <w:u w:val="single"/>
    </w:rPr>
  </w:style>
  <w:style w:type="character" w:customStyle="1" w:styleId="GridTable1Light1">
    <w:name w:val="Grid Table 1 Light1"/>
    <w:uiPriority w:val="33"/>
    <w:qFormat/>
    <w:rsid w:val="008C167B"/>
    <w:rPr>
      <w:b/>
      <w:smallCaps/>
      <w:spacing w:val="5"/>
    </w:rPr>
  </w:style>
  <w:style w:type="paragraph" w:customStyle="1" w:styleId="GridTable31">
    <w:name w:val="Grid Table 31"/>
    <w:basedOn w:val="1"/>
    <w:next w:val="a"/>
    <w:uiPriority w:val="39"/>
    <w:unhideWhenUsed/>
    <w:qFormat/>
    <w:rsid w:val="008C1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8C167B"/>
    <w:rPr>
      <w:rFonts w:ascii="Arial" w:eastAsia="PMingLiU" w:hAnsi="Arial"/>
      <w:i/>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C167B"/>
    <w:rPr>
      <w:rFonts w:ascii="Arial" w:eastAsia="PMingLiU" w:hAnsi="Arial"/>
      <w:b/>
      <w:i/>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pPr>
      <w:tblPr/>
      <w:tcPr>
        <w:tcBorders>
          <w:top w:val="single" w:sz="8" w:space="0" w:color="C0504D"/>
          <w:left w:val="nil"/>
          <w:bottom w:val="single" w:sz="8" w:space="0" w:color="C0504D"/>
          <w:right w:val="nil"/>
          <w:insideH w:val="nil"/>
          <w:insideV w:val="nil"/>
        </w:tcBorders>
      </w:tcPr>
    </w:tblStylePr>
    <w:tblStylePr w:type="lastRow">
      <w:pPr>
        <w:spacing w:before="0" w:after="0"/>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C167B"/>
    <w:rPr>
      <w:rFonts w:ascii="Times New Roman" w:hAnsi="Times New Roman"/>
      <w:lang w:val="en-GB" w:eastAsia="x-none"/>
    </w:rPr>
  </w:style>
  <w:style w:type="character" w:customStyle="1" w:styleId="1ff1">
    <w:name w:val="註解主旨 字元1"/>
    <w:rsid w:val="008C167B"/>
    <w:rPr>
      <w:b/>
      <w:lang w:val="en-GB" w:eastAsia="sv-SE"/>
    </w:rPr>
  </w:style>
  <w:style w:type="paragraph" w:customStyle="1" w:styleId="4c">
    <w:name w:val="无间隔4"/>
    <w:qFormat/>
    <w:rsid w:val="008C167B"/>
    <w:rPr>
      <w:rFonts w:ascii="Times New Roman" w:hAnsi="Times New Roman"/>
      <w:lang w:val="en-GB" w:eastAsia="en-US"/>
    </w:rPr>
  </w:style>
  <w:style w:type="paragraph" w:customStyle="1" w:styleId="TTan">
    <w:name w:val="TTan"/>
    <w:basedOn w:val="FP"/>
    <w:qFormat/>
    <w:rsid w:val="008C167B"/>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8C167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8C167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8C167B"/>
    <w:rPr>
      <w:rFonts w:ascii="Arial" w:hAnsi="Arial"/>
      <w:sz w:val="36"/>
      <w:lang w:val="en-GB" w:eastAsia="en-US"/>
    </w:rPr>
  </w:style>
  <w:style w:type="character" w:customStyle="1" w:styleId="Char22">
    <w:name w:val="批注主题 Char2"/>
    <w:rsid w:val="008C167B"/>
    <w:rPr>
      <w:rFonts w:eastAsia="宋体"/>
      <w:b/>
      <w:lang w:val="x-none" w:eastAsia="en-US"/>
    </w:rPr>
  </w:style>
  <w:style w:type="character" w:customStyle="1" w:styleId="Char17">
    <w:name w:val="注释标题 Char1"/>
    <w:rsid w:val="008C167B"/>
    <w:rPr>
      <w:rFonts w:eastAsia="MS Mincho"/>
      <w:lang w:val="x-none" w:eastAsia="en-US"/>
    </w:rPr>
  </w:style>
  <w:style w:type="character" w:customStyle="1" w:styleId="9Char1">
    <w:name w:val="标题 9 Char1"/>
    <w:rsid w:val="008C167B"/>
    <w:rPr>
      <w:rFonts w:ascii="Arial" w:hAnsi="Arial"/>
      <w:sz w:val="36"/>
      <w:lang w:val="en-GB" w:eastAsia="x-none"/>
    </w:rPr>
  </w:style>
  <w:style w:type="character" w:customStyle="1" w:styleId="Char18">
    <w:name w:val="文档结构图 Char1"/>
    <w:semiHidden/>
    <w:rsid w:val="008C167B"/>
    <w:rPr>
      <w:rFonts w:ascii="Tahoma" w:hAnsi="Tahoma"/>
      <w:shd w:val="clear" w:color="auto" w:fill="000080"/>
      <w:lang w:val="en-GB" w:eastAsia="x-none"/>
    </w:rPr>
  </w:style>
  <w:style w:type="character" w:customStyle="1" w:styleId="Char19">
    <w:name w:val="批注框文本 Char1"/>
    <w:uiPriority w:val="99"/>
    <w:rsid w:val="008C167B"/>
    <w:rPr>
      <w:rFonts w:ascii="Tahoma" w:hAnsi="Tahoma"/>
      <w:sz w:val="16"/>
      <w:lang w:val="en-GB" w:eastAsia="x-none"/>
    </w:rPr>
  </w:style>
  <w:style w:type="character" w:customStyle="1" w:styleId="Char1a">
    <w:name w:val="正文文本缩进 Char1"/>
    <w:rsid w:val="008C167B"/>
    <w:rPr>
      <w:rFonts w:eastAsia="Batang"/>
      <w:lang w:val="en-GB" w:eastAsia="x-none"/>
    </w:rPr>
  </w:style>
  <w:style w:type="character" w:customStyle="1" w:styleId="2Char10">
    <w:name w:val="正文文本 2 Char1"/>
    <w:rsid w:val="008C167B"/>
    <w:rPr>
      <w:rFonts w:ascii="CG Times (WN)" w:eastAsia="Malgun Gothic" w:hAnsi="CG Times (WN)"/>
      <w:i/>
      <w:lang w:val="en-GB" w:eastAsia="ko-KR"/>
    </w:rPr>
  </w:style>
  <w:style w:type="character" w:customStyle="1" w:styleId="3Char10">
    <w:name w:val="正文文本 3 Char1"/>
    <w:rsid w:val="008C167B"/>
    <w:rPr>
      <w:rFonts w:ascii="CG Times (WN)" w:eastAsia="Osaka" w:hAnsi="CG Times (WN)"/>
      <w:color w:val="000000"/>
      <w:lang w:val="en-GB" w:eastAsia="ko-KR"/>
    </w:rPr>
  </w:style>
  <w:style w:type="character" w:customStyle="1" w:styleId="2Char11">
    <w:name w:val="正文文本缩进 2 Char1"/>
    <w:rsid w:val="008C167B"/>
    <w:rPr>
      <w:rFonts w:ascii="CG Times (WN)" w:eastAsia="MS Mincho" w:hAnsi="CG Times (WN)"/>
      <w:lang w:val="en-GB" w:eastAsia="x-none"/>
    </w:rPr>
  </w:style>
  <w:style w:type="character" w:customStyle="1" w:styleId="HTMLChar1">
    <w:name w:val="HTML 预设格式 Char1"/>
    <w:rsid w:val="008C167B"/>
    <w:rPr>
      <w:rFonts w:ascii="Courier New" w:eastAsia="MS Mincho" w:hAnsi="Courier New"/>
      <w:lang w:val="en-GB" w:eastAsia="x-none"/>
    </w:rPr>
  </w:style>
  <w:style w:type="character" w:customStyle="1" w:styleId="textbodybold1">
    <w:name w:val="textbodybold1"/>
    <w:rsid w:val="008C167B"/>
    <w:rPr>
      <w:rFonts w:ascii="Arial" w:hAnsi="Arial"/>
      <w:b/>
      <w:color w:val="902630"/>
      <w:sz w:val="18"/>
      <w:bdr w:val="none" w:sz="0" w:space="0" w:color="auto" w:frame="1"/>
    </w:rPr>
  </w:style>
  <w:style w:type="character" w:customStyle="1" w:styleId="gt-baf-word-clickable1">
    <w:name w:val="gt-baf-word-clickable1"/>
    <w:rsid w:val="008C167B"/>
    <w:rPr>
      <w:color w:val="000000"/>
    </w:rPr>
  </w:style>
  <w:style w:type="paragraph" w:customStyle="1" w:styleId="910">
    <w:name w:val="目錄 91"/>
    <w:basedOn w:val="80"/>
    <w:rsid w:val="008C167B"/>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a"/>
    <w:next w:val="a"/>
    <w:rsid w:val="008C167B"/>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a"/>
    <w:next w:val="a"/>
    <w:rsid w:val="008C167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8C167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C167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C167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C167B"/>
    <w:rPr>
      <w:rFonts w:ascii="Times New Roman" w:hAnsi="Times New Roman"/>
      <w:lang w:val="en-GB" w:eastAsia="en-US"/>
    </w:rPr>
  </w:style>
  <w:style w:type="character" w:customStyle="1" w:styleId="Absatz-Standardschriftart5">
    <w:name w:val="Absatz-Standardschriftart5"/>
    <w:rsid w:val="008C167B"/>
  </w:style>
  <w:style w:type="character" w:customStyle="1" w:styleId="UnresolvedMention1">
    <w:name w:val="Unresolved Mention1"/>
    <w:uiPriority w:val="99"/>
    <w:semiHidden/>
    <w:unhideWhenUsed/>
    <w:rsid w:val="008C167B"/>
    <w:rPr>
      <w:color w:val="808080"/>
      <w:shd w:val="clear" w:color="auto" w:fill="E6E6E6"/>
    </w:rPr>
  </w:style>
  <w:style w:type="paragraph" w:customStyle="1" w:styleId="TB1">
    <w:name w:val="TB1"/>
    <w:basedOn w:val="a"/>
    <w:qFormat/>
    <w:rsid w:val="008C167B"/>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8C167B"/>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C167B"/>
  </w:style>
  <w:style w:type="table" w:customStyle="1" w:styleId="SGSTableBasic11">
    <w:name w:val="SGS Table Basic 11"/>
    <w:basedOn w:val="a1"/>
    <w:next w:val="af4"/>
    <w:rsid w:val="008C1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C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C167B"/>
    <w:rPr>
      <w:rFonts w:ascii="Times New Roman" w:eastAsia="PMingLiU" w:hAnsi="Times New Roman"/>
      <w:lang w:val="sv-SE" w:eastAsia="sv-SE"/>
    </w:rPr>
    <w:tblPr/>
  </w:style>
  <w:style w:type="table" w:customStyle="1" w:styleId="TableGrid42">
    <w:name w:val="Table Grid42"/>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C16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C167B"/>
    <w:rPr>
      <w:rFonts w:ascii="Times New Roman" w:hAnsi="Times New Roman"/>
      <w:lang w:val="sv-SE" w:eastAsia="sv-SE"/>
    </w:rPr>
    <w:tblPr/>
  </w:style>
  <w:style w:type="table" w:customStyle="1" w:styleId="TableGrid111">
    <w:name w:val="Table Grid11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C16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C167B"/>
    <w:rPr>
      <w:rFonts w:ascii="Times New Roman" w:eastAsia="PMingLiU" w:hAnsi="Times New Roman"/>
      <w:lang w:val="sv-SE" w:eastAsia="sv-SE"/>
    </w:rPr>
    <w:tblPr/>
    <w:tcPr>
      <w:shd w:val="clear" w:color="auto" w:fill="BCBCBC"/>
    </w:tcPr>
    <w:tblStylePr w:type="firstRow">
      <w:pPr>
        <w:jc w:val="left"/>
      </w:pPr>
      <w:rPr>
        <w:rFonts w:cs="Times New Roman"/>
      </w:rPr>
      <w:tblPr/>
      <w:tcPr>
        <w:shd w:val="clear" w:color="auto" w:fill="363636"/>
      </w:tcPr>
    </w:tblStylePr>
  </w:style>
  <w:style w:type="table" w:customStyle="1" w:styleId="TableClassic21">
    <w:name w:val="Table Classic 21"/>
    <w:basedOn w:val="a1"/>
    <w:next w:val="2ff0"/>
    <w:rsid w:val="008C167B"/>
    <w:rPr>
      <w:rFonts w:ascii="Times New Roman" w:eastAsia="PMingLiU" w:hAnsi="Times New Roman"/>
      <w:lang w:val="sv-SE" w:eastAsia="sv-SE"/>
    </w:rPr>
    <w:tblPr>
      <w:tblBorders>
        <w:top w:val="single" w:sz="12" w:space="0" w:color="000000"/>
        <w:bottom w:val="single" w:sz="12" w:space="0" w:color="000000"/>
      </w:tblBorders>
    </w:tblPr>
    <w:tblStylePr w:type="firstRow">
      <w:rPr>
        <w:rFonts w:cs="Times New Roman"/>
        <w:color w:val="FFFFFF"/>
      </w:rPr>
      <w:tblPr/>
      <w:tcPr>
        <w:shd w:val="clear" w:color="auto" w:fill="FF6600"/>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shd w:val="clear" w:color="auto" w:fill="363636"/>
      </w:tcPr>
    </w:tblStylePr>
    <w:tblStylePr w:type="swCell">
      <w:rPr>
        <w:rFonts w:cs="Times New Roman"/>
        <w:color w:val="auto"/>
      </w:rPr>
      <w:tblPr/>
      <w:tcPr>
        <w:tcBorders>
          <w:tl2br w:val="none" w:sz="0" w:space="0" w:color="auto"/>
          <w:tr2bl w:val="none" w:sz="0" w:space="0" w:color="auto"/>
        </w:tcBorders>
      </w:tcPr>
    </w:tblStylePr>
  </w:style>
  <w:style w:type="table" w:customStyle="1" w:styleId="TableColorful11">
    <w:name w:val="Table Colorful 11"/>
    <w:basedOn w:val="a1"/>
    <w:next w:val="1fb"/>
    <w:rsid w:val="008C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rFonts w:cs="Times New Roman"/>
        <w:b/>
        <w:bCs/>
        <w:i/>
        <w:iCs/>
      </w:rPr>
      <w:tblPr/>
      <w:tcPr>
        <w:shd w:val="clear" w:color="auto" w:fill="363636"/>
      </w:tcPr>
    </w:tblStylePr>
    <w:tblStylePr w:type="firstCol">
      <w:rPr>
        <w:rFonts w:cs="Times New Roman"/>
        <w:b/>
        <w:bCs/>
        <w:i/>
        <w:iCs/>
      </w:rPr>
      <w:tblPr/>
      <w:tcPr>
        <w:shd w:val="clear" w:color="auto" w:fill="FF6600"/>
      </w:tcPr>
    </w:tblStylePr>
    <w:tblStylePr w:type="nwCell">
      <w:rPr>
        <w:rFonts w:cs="Times New Roman"/>
      </w:rPr>
      <w:tblPr/>
      <w:tcPr>
        <w:shd w:val="clear" w:color="auto" w:fill="363636"/>
      </w:tcPr>
    </w:tblStylePr>
    <w:tblStylePr w:type="swCell">
      <w:rPr>
        <w:rFonts w:cs="Times New Roman"/>
        <w:b/>
        <w:bCs/>
        <w:i w:val="0"/>
        <w:iCs w:val="0"/>
      </w:rPr>
    </w:tblStylePr>
  </w:style>
  <w:style w:type="table" w:customStyle="1" w:styleId="TableList81">
    <w:name w:val="Table List 81"/>
    <w:basedOn w:val="a1"/>
    <w:next w:val="83"/>
    <w:rsid w:val="008C16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rFonts w:cs="Times New Roman"/>
        <w:b/>
        <w:bCs/>
        <w:i/>
        <w:iCs/>
      </w:rPr>
      <w:tblPr/>
      <w:tcPr>
        <w:shd w:val="clear" w:color="auto" w:fill="FF6600"/>
      </w:tcPr>
    </w:tblStylePr>
    <w:tblStylePr w:type="lastRow">
      <w:rPr>
        <w:rFonts w:cs="Times New Roman"/>
        <w:b/>
        <w:bCs/>
      </w:rPr>
      <w:tblPr/>
      <w:tcPr>
        <w:shd w:val="clear" w:color="auto" w:fill="FF6600"/>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shd w:val="clear" w:color="auto" w:fill="BCBCBC"/>
      </w:tcPr>
    </w:tblStylePr>
    <w:tblStylePr w:type="band2Horz">
      <w:rPr>
        <w:rFonts w:cs="Times New Roman"/>
      </w:rPr>
      <w:tblPr/>
      <w:tcPr>
        <w:shd w:val="clear" w:color="auto" w:fill="363636"/>
      </w:tcPr>
    </w:tblStylePr>
  </w:style>
  <w:style w:type="table" w:customStyle="1" w:styleId="TableClassic31">
    <w:name w:val="Table Classic 31"/>
    <w:basedOn w:val="a1"/>
    <w:next w:val="3f0"/>
    <w:rsid w:val="008C16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rFonts w:cs="Times New Roman"/>
        <w:b/>
        <w:bCs/>
        <w:i/>
        <w:iCs/>
        <w:color w:val="FFFFFF"/>
      </w:rPr>
      <w:tblPr/>
      <w:tcPr>
        <w:shd w:val="clear" w:color="auto" w:fill="363636"/>
      </w:tcPr>
    </w:tblStylePr>
    <w:tblStylePr w:type="lastRow">
      <w:rPr>
        <w:rFonts w:cs="Times New Roman"/>
        <w:color w:val="FF660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C16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rPr>
        <w:rFonts w:cs="Times New Roman"/>
      </w:rPr>
      <w:tblPr/>
      <w:tcPr>
        <w:shd w:val="clear" w:color="auto" w:fill="B8CCE4"/>
      </w:tcPr>
    </w:tblStylePr>
    <w:tblStylePr w:type="lastRow">
      <w:rPr>
        <w:rFonts w:cs="Times New Roman"/>
      </w:rPr>
      <w:tblPr/>
      <w:tcPr>
        <w:shd w:val="clear" w:color="auto" w:fill="B8CCE4"/>
      </w:tcPr>
    </w:tblStylePr>
    <w:tblStylePr w:type="firstCol">
      <w:rPr>
        <w:rFonts w:cs="Times New Roman"/>
      </w:rPr>
      <w:tblPr/>
      <w:tcPr>
        <w:shd w:val="clear" w:color="auto" w:fill="365F91"/>
      </w:tcPr>
    </w:tblStylePr>
    <w:tblStylePr w:type="lastCol">
      <w:rPr>
        <w:rFonts w:cs="Times New Roman"/>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LightShading-Accent21">
    <w:name w:val="Light Shading - Accent 21"/>
    <w:basedOn w:val="a1"/>
    <w:next w:val="-2"/>
    <w:uiPriority w:val="30"/>
    <w:unhideWhenUsed/>
    <w:rsid w:val="008C16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rPr>
      <w:tblPr/>
      <w:tcPr>
        <w:tcBorders>
          <w:top w:val="single" w:sz="8" w:space="0" w:color="C0504D"/>
          <w:left w:val="nil"/>
          <w:bottom w:val="single" w:sz="8" w:space="0" w:color="C0504D"/>
          <w:right w:val="nil"/>
          <w:insideH w:val="nil"/>
          <w:insideV w:val="nil"/>
        </w:tcBorders>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C1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C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C167B"/>
    <w:rPr>
      <w:rFonts w:ascii="Times New Roman" w:eastAsia="PMingLiU" w:hAnsi="Times New Roman"/>
      <w:lang w:val="sv-SE" w:eastAsia="sv-SE"/>
    </w:rPr>
    <w:tblPr/>
  </w:style>
  <w:style w:type="table" w:customStyle="1" w:styleId="TableGrid43">
    <w:name w:val="Table Grid43"/>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C16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C167B"/>
    <w:rPr>
      <w:rFonts w:ascii="Times New Roman" w:hAnsi="Times New Roman"/>
      <w:lang w:val="sv-SE" w:eastAsia="sv-SE"/>
    </w:rPr>
    <w:tblPr/>
  </w:style>
  <w:style w:type="table" w:customStyle="1" w:styleId="TableGrid112">
    <w:name w:val="Table Grid11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C16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8C167B"/>
    <w:rPr>
      <w:rFonts w:ascii="Times New Roman" w:eastAsia="PMingLiU" w:hAnsi="Times New Roman"/>
      <w:lang w:val="sv-SE" w:eastAsia="sv-SE"/>
    </w:rPr>
    <w:tblPr/>
    <w:tcPr>
      <w:shd w:val="clear" w:color="auto" w:fill="BCBCBC"/>
    </w:tcPr>
    <w:tblStylePr w:type="firstRow">
      <w:pPr>
        <w:jc w:val="left"/>
      </w:pPr>
      <w:rPr>
        <w:rFonts w:cs="Times New Roman"/>
      </w:rPr>
      <w:tblPr/>
      <w:tcPr>
        <w:shd w:val="clear" w:color="auto" w:fill="363636"/>
      </w:tcPr>
    </w:tblStylePr>
  </w:style>
  <w:style w:type="table" w:customStyle="1" w:styleId="TableClassic22">
    <w:name w:val="Table Classic 22"/>
    <w:basedOn w:val="a1"/>
    <w:next w:val="2ff0"/>
    <w:rsid w:val="008C167B"/>
    <w:rPr>
      <w:rFonts w:ascii="Times New Roman" w:eastAsia="PMingLiU" w:hAnsi="Times New Roman"/>
      <w:lang w:val="sv-SE" w:eastAsia="sv-SE"/>
    </w:rPr>
    <w:tblPr>
      <w:tblBorders>
        <w:top w:val="single" w:sz="12" w:space="0" w:color="000000"/>
        <w:bottom w:val="single" w:sz="12" w:space="0" w:color="000000"/>
      </w:tblBorders>
    </w:tblPr>
    <w:tblStylePr w:type="firstRow">
      <w:rPr>
        <w:rFonts w:cs="Times New Roman"/>
        <w:color w:val="FFFFFF"/>
      </w:rPr>
      <w:tblPr/>
      <w:tcPr>
        <w:shd w:val="clear" w:color="auto" w:fill="FF6600"/>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shd w:val="clear" w:color="auto" w:fill="363636"/>
      </w:tcPr>
    </w:tblStylePr>
    <w:tblStylePr w:type="swCell">
      <w:rPr>
        <w:rFonts w:cs="Times New Roman"/>
        <w:color w:val="auto"/>
      </w:rPr>
      <w:tblPr/>
      <w:tcPr>
        <w:tcBorders>
          <w:tl2br w:val="none" w:sz="0" w:space="0" w:color="auto"/>
          <w:tr2bl w:val="none" w:sz="0" w:space="0" w:color="auto"/>
        </w:tcBorders>
      </w:tcPr>
    </w:tblStylePr>
  </w:style>
  <w:style w:type="table" w:customStyle="1" w:styleId="TableColorful12">
    <w:name w:val="Table Colorful 12"/>
    <w:basedOn w:val="a1"/>
    <w:next w:val="1fb"/>
    <w:rsid w:val="008C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rFonts w:cs="Times New Roman"/>
        <w:b/>
        <w:bCs/>
        <w:i/>
        <w:iCs/>
      </w:rPr>
      <w:tblPr/>
      <w:tcPr>
        <w:shd w:val="clear" w:color="auto" w:fill="363636"/>
      </w:tcPr>
    </w:tblStylePr>
    <w:tblStylePr w:type="firstCol">
      <w:rPr>
        <w:rFonts w:cs="Times New Roman"/>
        <w:b/>
        <w:bCs/>
        <w:i/>
        <w:iCs/>
      </w:rPr>
      <w:tblPr/>
      <w:tcPr>
        <w:shd w:val="clear" w:color="auto" w:fill="FF6600"/>
      </w:tcPr>
    </w:tblStylePr>
    <w:tblStylePr w:type="nwCell">
      <w:rPr>
        <w:rFonts w:cs="Times New Roman"/>
      </w:rPr>
      <w:tblPr/>
      <w:tcPr>
        <w:shd w:val="clear" w:color="auto" w:fill="363636"/>
      </w:tcPr>
    </w:tblStylePr>
    <w:tblStylePr w:type="swCell">
      <w:rPr>
        <w:rFonts w:cs="Times New Roman"/>
        <w:b/>
        <w:bCs/>
        <w:i w:val="0"/>
        <w:iCs w:val="0"/>
      </w:rPr>
    </w:tblStylePr>
  </w:style>
  <w:style w:type="table" w:customStyle="1" w:styleId="TableList82">
    <w:name w:val="Table List 82"/>
    <w:basedOn w:val="a1"/>
    <w:next w:val="83"/>
    <w:rsid w:val="008C16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rFonts w:cs="Times New Roman"/>
        <w:b/>
        <w:bCs/>
        <w:i/>
        <w:iCs/>
      </w:rPr>
      <w:tblPr/>
      <w:tcPr>
        <w:shd w:val="clear" w:color="auto" w:fill="FF6600"/>
      </w:tcPr>
    </w:tblStylePr>
    <w:tblStylePr w:type="lastRow">
      <w:rPr>
        <w:rFonts w:cs="Times New Roman"/>
        <w:b/>
        <w:bCs/>
      </w:rPr>
      <w:tblPr/>
      <w:tcPr>
        <w:shd w:val="clear" w:color="auto" w:fill="FF6600"/>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shd w:val="clear" w:color="auto" w:fill="BCBCBC"/>
      </w:tcPr>
    </w:tblStylePr>
    <w:tblStylePr w:type="band2Horz">
      <w:rPr>
        <w:rFonts w:cs="Times New Roman"/>
      </w:rPr>
      <w:tblPr/>
      <w:tcPr>
        <w:shd w:val="clear" w:color="auto" w:fill="363636"/>
      </w:tcPr>
    </w:tblStylePr>
  </w:style>
  <w:style w:type="table" w:customStyle="1" w:styleId="TableClassic32">
    <w:name w:val="Table Classic 32"/>
    <w:basedOn w:val="a1"/>
    <w:next w:val="3f0"/>
    <w:rsid w:val="008C16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rFonts w:cs="Times New Roman"/>
        <w:b/>
        <w:bCs/>
        <w:i/>
        <w:iCs/>
        <w:color w:val="FFFFFF"/>
      </w:rPr>
      <w:tblPr/>
      <w:tcPr>
        <w:shd w:val="clear" w:color="auto" w:fill="363636"/>
      </w:tcPr>
    </w:tblStylePr>
    <w:tblStylePr w:type="lastRow">
      <w:rPr>
        <w:rFonts w:cs="Times New Roman"/>
        <w:color w:val="FF660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C16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rPr>
        <w:rFonts w:cs="Times New Roman"/>
      </w:rPr>
      <w:tblPr/>
      <w:tcPr>
        <w:shd w:val="clear" w:color="auto" w:fill="B8CCE4"/>
      </w:tcPr>
    </w:tblStylePr>
    <w:tblStylePr w:type="lastRow">
      <w:rPr>
        <w:rFonts w:cs="Times New Roman"/>
      </w:rPr>
      <w:tblPr/>
      <w:tcPr>
        <w:shd w:val="clear" w:color="auto" w:fill="B8CCE4"/>
      </w:tcPr>
    </w:tblStylePr>
    <w:tblStylePr w:type="firstCol">
      <w:rPr>
        <w:rFonts w:cs="Times New Roman"/>
      </w:rPr>
      <w:tblPr/>
      <w:tcPr>
        <w:shd w:val="clear" w:color="auto" w:fill="365F91"/>
      </w:tcPr>
    </w:tblStylePr>
    <w:tblStylePr w:type="lastCol">
      <w:rPr>
        <w:rFonts w:cs="Times New Roman"/>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LightShading-Accent22">
    <w:name w:val="Light Shading - Accent 22"/>
    <w:basedOn w:val="a1"/>
    <w:next w:val="-2"/>
    <w:uiPriority w:val="30"/>
    <w:unhideWhenUsed/>
    <w:rsid w:val="008C16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rPr>
      <w:tblPr/>
      <w:tcPr>
        <w:tcBorders>
          <w:top w:val="single" w:sz="8" w:space="0" w:color="C0504D"/>
          <w:left w:val="nil"/>
          <w:bottom w:val="single" w:sz="8" w:space="0" w:color="C0504D"/>
          <w:right w:val="nil"/>
          <w:insideH w:val="nil"/>
          <w:insideV w:val="nil"/>
        </w:tcBorders>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C167B"/>
    <w:rPr>
      <w:rFonts w:ascii="Calibri Light" w:hAnsi="Calibri Light"/>
      <w:spacing w:val="-10"/>
      <w:kern w:val="28"/>
      <w:sz w:val="56"/>
      <w:lang w:val="x-none" w:eastAsia="en-US"/>
    </w:rPr>
  </w:style>
  <w:style w:type="character" w:styleId="HTML4">
    <w:name w:val="HTML Cite"/>
    <w:basedOn w:val="a0"/>
    <w:uiPriority w:val="99"/>
    <w:unhideWhenUsed/>
    <w:rsid w:val="008C167B"/>
    <w:rPr>
      <w:color w:val="008000"/>
    </w:rPr>
  </w:style>
  <w:style w:type="character" w:customStyle="1" w:styleId="opdict3lineoneresulttip">
    <w:name w:val="op_dict3_lineone_result_tip"/>
    <w:rsid w:val="008C167B"/>
    <w:rPr>
      <w:color w:val="999999"/>
    </w:rPr>
  </w:style>
  <w:style w:type="character" w:customStyle="1" w:styleId="c-icon">
    <w:name w:val="c-icon"/>
    <w:rsid w:val="008C167B"/>
  </w:style>
  <w:style w:type="paragraph" w:customStyle="1" w:styleId="92">
    <w:name w:val="修订9"/>
    <w:hidden/>
    <w:semiHidden/>
    <w:rsid w:val="008C167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C167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8C167B"/>
    <w:rPr>
      <w:lang w:val="en-GB" w:eastAsia="ja-JP"/>
    </w:rPr>
  </w:style>
  <w:style w:type="paragraph" w:customStyle="1" w:styleId="CharChar1CharChar1">
    <w:name w:val="Char Char1 Char Char1"/>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8C167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C167B"/>
    <w:rPr>
      <w:rFonts w:ascii="Courier New" w:hAnsi="Courier New"/>
      <w:lang w:val="nb-NO" w:eastAsia="ja-JP"/>
    </w:rPr>
  </w:style>
  <w:style w:type="paragraph" w:customStyle="1" w:styleId="CharCharCharCharCharChar1">
    <w:name w:val="Char Char Char Char Char Char1"/>
    <w:semiHidden/>
    <w:rsid w:val="008C16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8C167B"/>
    <w:rPr>
      <w:rFonts w:ascii="Tahoma" w:hAnsi="Tahoma"/>
      <w:shd w:val="clear" w:color="auto" w:fill="000080"/>
      <w:lang w:val="en-GB" w:eastAsia="en-US"/>
    </w:rPr>
  </w:style>
  <w:style w:type="character" w:customStyle="1" w:styleId="CharChar101">
    <w:name w:val="Char Char101"/>
    <w:rsid w:val="008C167B"/>
    <w:rPr>
      <w:rFonts w:ascii="Times New Roman" w:hAnsi="Times New Roman"/>
      <w:lang w:val="en-GB" w:eastAsia="en-US"/>
    </w:rPr>
  </w:style>
  <w:style w:type="character" w:customStyle="1" w:styleId="CharChar91">
    <w:name w:val="Char Char91"/>
    <w:rsid w:val="008C167B"/>
    <w:rPr>
      <w:rFonts w:ascii="Tahoma" w:hAnsi="Tahoma"/>
      <w:sz w:val="16"/>
      <w:lang w:val="en-GB" w:eastAsia="en-US"/>
    </w:rPr>
  </w:style>
  <w:style w:type="character" w:customStyle="1" w:styleId="CharChar81">
    <w:name w:val="Char Char81"/>
    <w:semiHidden/>
    <w:rsid w:val="008C167B"/>
    <w:rPr>
      <w:rFonts w:ascii="Times New Roman" w:hAnsi="Times New Roman"/>
      <w:b/>
      <w:lang w:val="en-GB" w:eastAsia="en-US"/>
    </w:rPr>
  </w:style>
  <w:style w:type="paragraph" w:styleId="affff7">
    <w:name w:val="table of figures"/>
    <w:basedOn w:val="a"/>
    <w:next w:val="a"/>
    <w:uiPriority w:val="99"/>
    <w:rsid w:val="008C167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C167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8C1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8C1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8C167B"/>
    <w:rPr>
      <w:rFonts w:ascii="Times New Roman" w:hAnsi="Times New Roman"/>
      <w:lang w:val="en-GB" w:eastAsia="x-none"/>
    </w:rPr>
  </w:style>
  <w:style w:type="character" w:customStyle="1" w:styleId="CharChar131">
    <w:name w:val="Char Char131"/>
    <w:semiHidden/>
    <w:rsid w:val="008C167B"/>
    <w:rPr>
      <w:rFonts w:ascii="宋体" w:eastAsia="宋体" w:hAnsi="宋体"/>
      <w:lang w:val="en-GB" w:eastAsia="en-US"/>
    </w:rPr>
  </w:style>
  <w:style w:type="character" w:customStyle="1" w:styleId="CharChar61">
    <w:name w:val="Char Char61"/>
    <w:rsid w:val="008C167B"/>
    <w:rPr>
      <w:rFonts w:ascii="Arial" w:eastAsia="宋体" w:hAnsi="Arial"/>
      <w:sz w:val="32"/>
      <w:lang w:val="en-GB" w:eastAsia="en-US"/>
    </w:rPr>
  </w:style>
  <w:style w:type="character" w:customStyle="1" w:styleId="CharChar51">
    <w:name w:val="Char Char51"/>
    <w:rsid w:val="008C167B"/>
    <w:rPr>
      <w:rFonts w:ascii="Arial" w:eastAsia="宋体" w:hAnsi="Arial"/>
      <w:sz w:val="28"/>
      <w:lang w:val="en-GB" w:eastAsia="en-US"/>
    </w:rPr>
  </w:style>
  <w:style w:type="character" w:customStyle="1" w:styleId="CharChar161">
    <w:name w:val="Char Char161"/>
    <w:rsid w:val="008C167B"/>
    <w:rPr>
      <w:rFonts w:ascii="Arial" w:eastAsia="宋体" w:hAnsi="Arial"/>
      <w:lang w:val="en-GB" w:eastAsia="en-US"/>
    </w:rPr>
  </w:style>
  <w:style w:type="character" w:customStyle="1" w:styleId="CharChar141">
    <w:name w:val="Char Char141"/>
    <w:rsid w:val="008C167B"/>
    <w:rPr>
      <w:rFonts w:ascii="Arial" w:eastAsia="宋体" w:hAnsi="Arial"/>
      <w:sz w:val="36"/>
      <w:lang w:val="en-GB" w:eastAsia="en-US"/>
    </w:rPr>
  </w:style>
  <w:style w:type="character" w:customStyle="1" w:styleId="CharChar111">
    <w:name w:val="Char Char111"/>
    <w:rsid w:val="008C167B"/>
    <w:rPr>
      <w:rFonts w:ascii="Tahoma" w:eastAsia="宋体" w:hAnsi="Tahoma"/>
      <w:lang w:val="en-GB" w:eastAsia="en-US"/>
    </w:rPr>
  </w:style>
  <w:style w:type="character" w:customStyle="1" w:styleId="CharChar31">
    <w:name w:val="Char Char31"/>
    <w:rsid w:val="008C167B"/>
    <w:rPr>
      <w:rFonts w:ascii="Arial" w:hAnsi="Arial"/>
      <w:sz w:val="22"/>
      <w:lang w:val="en-GB" w:eastAsia="en-US"/>
    </w:rPr>
  </w:style>
  <w:style w:type="character" w:customStyle="1" w:styleId="CharChar210">
    <w:name w:val="Char Char210"/>
    <w:rsid w:val="008C167B"/>
    <w:rPr>
      <w:rFonts w:ascii="Arial" w:hAnsi="Arial"/>
      <w:sz w:val="28"/>
      <w:lang w:val="en-GB" w:eastAsia="en-US"/>
    </w:rPr>
  </w:style>
  <w:style w:type="character" w:customStyle="1" w:styleId="CharChar151">
    <w:name w:val="Char Char151"/>
    <w:rsid w:val="008C167B"/>
    <w:rPr>
      <w:rFonts w:ascii="Arial" w:hAnsi="Arial"/>
      <w:sz w:val="36"/>
      <w:lang w:val="en-GB" w:eastAsia="x-none"/>
    </w:rPr>
  </w:style>
  <w:style w:type="character" w:customStyle="1" w:styleId="CharChar251">
    <w:name w:val="Char Char251"/>
    <w:rsid w:val="008C167B"/>
    <w:rPr>
      <w:rFonts w:ascii="Arial" w:hAnsi="Arial"/>
      <w:lang w:val="en-GB" w:eastAsia="en-US"/>
    </w:rPr>
  </w:style>
  <w:style w:type="character" w:customStyle="1" w:styleId="CharChar241">
    <w:name w:val="Char Char241"/>
    <w:rsid w:val="008C167B"/>
    <w:rPr>
      <w:rFonts w:ascii="Arial" w:hAnsi="Arial"/>
      <w:sz w:val="36"/>
      <w:lang w:val="en-GB" w:eastAsia="en-US"/>
    </w:rPr>
  </w:style>
  <w:style w:type="character" w:customStyle="1" w:styleId="CharChar301">
    <w:name w:val="Char Char301"/>
    <w:rsid w:val="008C167B"/>
    <w:rPr>
      <w:rFonts w:ascii="Arial" w:hAnsi="Arial"/>
      <w:lang w:val="en-GB" w:eastAsia="en-US"/>
    </w:rPr>
  </w:style>
  <w:style w:type="character" w:customStyle="1" w:styleId="CharChar291">
    <w:name w:val="Char Char291"/>
    <w:rsid w:val="008C167B"/>
    <w:rPr>
      <w:rFonts w:ascii="Arial" w:hAnsi="Arial"/>
      <w:sz w:val="36"/>
      <w:lang w:val="en-GB" w:eastAsia="en-US"/>
    </w:rPr>
  </w:style>
  <w:style w:type="character" w:customStyle="1" w:styleId="CharChar281">
    <w:name w:val="Char Char281"/>
    <w:rsid w:val="008C167B"/>
    <w:rPr>
      <w:rFonts w:ascii="Arial" w:hAnsi="Arial"/>
      <w:sz w:val="36"/>
      <w:lang w:val="en-GB" w:eastAsia="en-US"/>
    </w:rPr>
  </w:style>
  <w:style w:type="character" w:customStyle="1" w:styleId="CharChar271">
    <w:name w:val="Char Char271"/>
    <w:rsid w:val="008C167B"/>
    <w:rPr>
      <w:rFonts w:ascii="Arial" w:hAnsi="Arial"/>
      <w:b/>
      <w:i/>
      <w:noProof/>
      <w:sz w:val="18"/>
      <w:lang w:val="en-GB" w:eastAsia="en-US"/>
    </w:rPr>
  </w:style>
  <w:style w:type="character" w:customStyle="1" w:styleId="CharChar261">
    <w:name w:val="Char Char261"/>
    <w:rsid w:val="008C167B"/>
    <w:rPr>
      <w:rFonts w:ascii="Arial" w:hAnsi="Arial"/>
      <w:lang w:val="en-GB" w:eastAsia="x-none"/>
    </w:rPr>
  </w:style>
  <w:style w:type="character" w:customStyle="1" w:styleId="CharChar171">
    <w:name w:val="Char Char171"/>
    <w:rsid w:val="008C167B"/>
    <w:rPr>
      <w:rFonts w:ascii="Arial" w:hAnsi="Arial"/>
      <w:sz w:val="36"/>
      <w:lang w:val="x-none" w:eastAsia="en-US"/>
    </w:rPr>
  </w:style>
  <w:style w:type="character" w:customStyle="1" w:styleId="423">
    <w:name w:val="(文字) (文字)42"/>
    <w:rsid w:val="008C167B"/>
    <w:rPr>
      <w:rFonts w:eastAsia="MS Mincho"/>
      <w:lang w:val="en-GB" w:eastAsia="ar-SA" w:bidi="ar-SA"/>
    </w:rPr>
  </w:style>
  <w:style w:type="character" w:customStyle="1" w:styleId="CharChar211">
    <w:name w:val="Char Char211"/>
    <w:rsid w:val="008C167B"/>
    <w:rPr>
      <w:rFonts w:ascii="Times New Roman" w:hAnsi="Times New Roman"/>
      <w:lang w:val="en-GB" w:eastAsia="en-US"/>
    </w:rPr>
  </w:style>
  <w:style w:type="character" w:customStyle="1" w:styleId="CharChar201">
    <w:name w:val="Char Char201"/>
    <w:rsid w:val="008C167B"/>
    <w:rPr>
      <w:rFonts w:ascii="Tahoma" w:hAnsi="Tahoma"/>
      <w:sz w:val="16"/>
      <w:lang w:val="en-GB" w:eastAsia="en-US"/>
    </w:rPr>
  </w:style>
  <w:style w:type="paragraph" w:customStyle="1" w:styleId="Char110">
    <w:name w:val="Char11"/>
    <w:semiHidden/>
    <w:rsid w:val="008C16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8C167B"/>
    <w:rPr>
      <w:rFonts w:ascii="Arial" w:hAnsi="Arial"/>
      <w:b/>
      <w:i/>
      <w:noProof/>
      <w:sz w:val="18"/>
      <w:lang w:val="en-GB"/>
    </w:rPr>
  </w:style>
  <w:style w:type="character" w:customStyle="1" w:styleId="93">
    <w:name w:val="(文字) (文字)9"/>
    <w:rsid w:val="008C167B"/>
    <w:rPr>
      <w:rFonts w:ascii="Arial" w:eastAsia="MS Mincho" w:hAnsi="Arial"/>
      <w:sz w:val="28"/>
      <w:lang w:val="en-GB" w:eastAsia="ja-JP"/>
    </w:rPr>
  </w:style>
  <w:style w:type="character" w:customStyle="1" w:styleId="CharChar181">
    <w:name w:val="Char Char181"/>
    <w:rsid w:val="008C167B"/>
    <w:rPr>
      <w:rFonts w:ascii="Arial" w:hAnsi="Arial"/>
      <w:lang w:val="x-none" w:eastAsia="en-US"/>
    </w:rPr>
  </w:style>
  <w:style w:type="paragraph" w:customStyle="1" w:styleId="CharCharCharChar2">
    <w:name w:val="Char Char Char Char2"/>
    <w:rsid w:val="008C167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8C167B"/>
    <w:rPr>
      <w:rFonts w:ascii="Arial" w:eastAsia="MS Mincho" w:hAnsi="Arial"/>
      <w:lang w:val="en-GB" w:eastAsia="en-US"/>
    </w:rPr>
  </w:style>
  <w:style w:type="character" w:customStyle="1" w:styleId="CarCar81">
    <w:name w:val="Car Car81"/>
    <w:rsid w:val="008C167B"/>
    <w:rPr>
      <w:rFonts w:ascii="Arial" w:eastAsia="MS Mincho" w:hAnsi="Arial"/>
      <w:sz w:val="36"/>
      <w:lang w:val="en-GB" w:eastAsia="en-US"/>
    </w:rPr>
  </w:style>
  <w:style w:type="character" w:customStyle="1" w:styleId="CarCar31">
    <w:name w:val="Car Car31"/>
    <w:rsid w:val="008C167B"/>
    <w:rPr>
      <w:rFonts w:ascii="Arial" w:eastAsia="MS Mincho" w:hAnsi="Arial"/>
      <w:sz w:val="36"/>
      <w:lang w:val="en-GB" w:eastAsia="en-US"/>
    </w:rPr>
  </w:style>
  <w:style w:type="character" w:customStyle="1" w:styleId="CarCar71">
    <w:name w:val="Car Car71"/>
    <w:rsid w:val="008C167B"/>
    <w:rPr>
      <w:rFonts w:eastAsia="MS Mincho"/>
      <w:lang w:val="en-GB" w:eastAsia="en-US"/>
    </w:rPr>
  </w:style>
  <w:style w:type="character" w:customStyle="1" w:styleId="CarCar61">
    <w:name w:val="Car Car61"/>
    <w:rsid w:val="008C167B"/>
    <w:rPr>
      <w:rFonts w:ascii="Courier New" w:hAnsi="Courier New"/>
      <w:lang w:val="nb-NO" w:eastAsia="ja-JP"/>
    </w:rPr>
  </w:style>
  <w:style w:type="character" w:customStyle="1" w:styleId="CarCar21">
    <w:name w:val="Car Car21"/>
    <w:rsid w:val="008C167B"/>
    <w:rPr>
      <w:rFonts w:eastAsia="MS Mincho"/>
      <w:lang w:val="en-GB" w:eastAsia="ja-JP"/>
    </w:rPr>
  </w:style>
  <w:style w:type="character" w:customStyle="1" w:styleId="CarCar91">
    <w:name w:val="Car Car91"/>
    <w:rsid w:val="008C167B"/>
    <w:rPr>
      <w:rFonts w:ascii="Arial" w:hAnsi="Arial"/>
      <w:lang w:val="en-GB" w:eastAsia="ja-JP"/>
    </w:rPr>
  </w:style>
  <w:style w:type="character" w:customStyle="1" w:styleId="CarCar101">
    <w:name w:val="Car Car101"/>
    <w:rsid w:val="008C167B"/>
    <w:rPr>
      <w:rFonts w:ascii="Arial" w:hAnsi="Arial"/>
      <w:lang w:val="en-GB" w:eastAsia="ja-JP"/>
    </w:rPr>
  </w:style>
  <w:style w:type="character" w:customStyle="1" w:styleId="810">
    <w:name w:val="(文字) (文字)81"/>
    <w:rsid w:val="008C167B"/>
    <w:rPr>
      <w:rFonts w:ascii="Arial" w:eastAsia="MS Mincho" w:hAnsi="Arial"/>
      <w:lang w:val="en-GB" w:eastAsia="ar-SA" w:bidi="ar-SA"/>
    </w:rPr>
  </w:style>
  <w:style w:type="character" w:customStyle="1" w:styleId="710">
    <w:name w:val="(文字) (文字)71"/>
    <w:rsid w:val="008C167B"/>
    <w:rPr>
      <w:rFonts w:ascii="Arial" w:eastAsia="MS Mincho" w:hAnsi="Arial"/>
      <w:sz w:val="36"/>
      <w:lang w:val="en-GB" w:eastAsia="ar-SA" w:bidi="ar-SA"/>
    </w:rPr>
  </w:style>
  <w:style w:type="character" w:customStyle="1" w:styleId="610">
    <w:name w:val="(文字) (文字)61"/>
    <w:rsid w:val="008C167B"/>
    <w:rPr>
      <w:rFonts w:eastAsia="MS Mincho"/>
      <w:lang w:val="en-GB" w:eastAsia="ar-SA" w:bidi="ar-SA"/>
    </w:rPr>
  </w:style>
  <w:style w:type="character" w:customStyle="1" w:styleId="512">
    <w:name w:val="(文字) (文字)51"/>
    <w:rsid w:val="008C167B"/>
    <w:rPr>
      <w:rFonts w:ascii="Courier New" w:eastAsia="MS Mincho" w:hAnsi="Courier New"/>
      <w:lang w:val="nb-NO" w:eastAsia="ar-SA" w:bidi="ar-SA"/>
    </w:rPr>
  </w:style>
  <w:style w:type="character" w:customStyle="1" w:styleId="314">
    <w:name w:val="(文字) (文字)31"/>
    <w:rsid w:val="008C167B"/>
    <w:rPr>
      <w:rFonts w:eastAsia="MS Mincho"/>
      <w:lang w:val="en-GB" w:eastAsia="ar-SA" w:bidi="ar-SA"/>
    </w:rPr>
  </w:style>
  <w:style w:type="character" w:customStyle="1" w:styleId="110">
    <w:name w:val="(文字) (文字)11"/>
    <w:rsid w:val="008C167B"/>
    <w:rPr>
      <w:rFonts w:eastAsia="MS Mincho"/>
      <w:lang w:val="en-GB" w:eastAsia="ar-SA" w:bidi="ar-SA"/>
    </w:rPr>
  </w:style>
  <w:style w:type="paragraph" w:customStyle="1" w:styleId="215">
    <w:name w:val="(文字) (文字)2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8C167B"/>
    <w:rPr>
      <w:rFonts w:ascii="Arial" w:hAnsi="Arial"/>
      <w:lang w:val="en-GB" w:eastAsia="en-US"/>
    </w:rPr>
  </w:style>
  <w:style w:type="character" w:customStyle="1" w:styleId="Titre33">
    <w:name w:val="Titre 33"/>
    <w:rsid w:val="008C167B"/>
    <w:rPr>
      <w:rFonts w:ascii="Arial" w:hAnsi="Arial"/>
      <w:sz w:val="28"/>
      <w:lang w:val="en-GB" w:eastAsia="en-GB"/>
    </w:rPr>
  </w:style>
  <w:style w:type="paragraph" w:customStyle="1" w:styleId="1Char10">
    <w:name w:val="(文字) (文字)1 Char (文字) (文字)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8C167B"/>
    <w:rPr>
      <w:rFonts w:ascii="Courier New" w:eastAsia="Batang" w:hAnsi="Courier New"/>
      <w:lang w:val="nb-NO" w:eastAsia="en-US"/>
    </w:rPr>
  </w:style>
  <w:style w:type="paragraph" w:customStyle="1" w:styleId="1CharChar1Char1">
    <w:name w:val="(文字) (文字)1 Char (文字) (文字) Char (文字) (文字)1 Char (文字) (文字)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8C16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8C16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8C167B"/>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_"/>
    <w:rsid w:val="008C167B"/>
    <w:rPr>
      <w:rFonts w:ascii="Arial" w:hAnsi="Arial"/>
      <w:sz w:val="28"/>
    </w:rPr>
  </w:style>
  <w:style w:type="table" w:customStyle="1" w:styleId="TableNormal1">
    <w:name w:val="Table Normal1"/>
    <w:basedOn w:val="a1"/>
    <w:semiHidden/>
    <w:rsid w:val="008C167B"/>
    <w:rPr>
      <w:rFonts w:ascii="Times New Roman" w:eastAsia="等线" w:hAnsi="Times New Roman"/>
      <w:lang w:val="en-GB" w:eastAsia="en-GB"/>
    </w:rPr>
    <w:tblPr>
      <w:tblInd w:w="0" w:type="nil"/>
    </w:tblPr>
  </w:style>
  <w:style w:type="paragraph" w:customStyle="1" w:styleId="100">
    <w:name w:val="修订10"/>
    <w:hidden/>
    <w:semiHidden/>
    <w:rsid w:val="008C167B"/>
    <w:rPr>
      <w:rFonts w:ascii="Times New Roman" w:eastAsia="MS Mincho" w:hAnsi="Times New Roman"/>
      <w:lang w:val="en-GB" w:eastAsia="en-US"/>
    </w:rPr>
  </w:style>
  <w:style w:type="paragraph" w:customStyle="1" w:styleId="63">
    <w:name w:val="无间隔6"/>
    <w:qFormat/>
    <w:rsid w:val="008C167B"/>
    <w:rPr>
      <w:rFonts w:ascii="Times New Roman" w:hAnsi="Times New Roman"/>
      <w:lang w:val="en-GB" w:eastAsia="en-US"/>
    </w:rPr>
  </w:style>
  <w:style w:type="character" w:customStyle="1" w:styleId="wordsection1Char">
    <w:name w:val="wordsection1 Char"/>
    <w:link w:val="wordsection1"/>
    <w:locked/>
    <w:rsid w:val="008C167B"/>
    <w:rPr>
      <w:rFonts w:ascii="Calibri" w:eastAsia="Times New Roman" w:hAnsi="Calibri" w:cs="Calibri"/>
      <w:lang w:eastAsia="ja-JP"/>
    </w:rPr>
  </w:style>
  <w:style w:type="paragraph" w:customStyle="1" w:styleId="111">
    <w:name w:val="修订11"/>
    <w:hidden/>
    <w:semiHidden/>
    <w:rsid w:val="008C167B"/>
    <w:rPr>
      <w:rFonts w:ascii="Times New Roman" w:eastAsia="MS Mincho" w:hAnsi="Times New Roman"/>
      <w:lang w:val="en-GB" w:eastAsia="en-US"/>
    </w:rPr>
  </w:style>
  <w:style w:type="paragraph" w:customStyle="1" w:styleId="73">
    <w:name w:val="无间隔7"/>
    <w:qFormat/>
    <w:rsid w:val="008C167B"/>
    <w:rPr>
      <w:rFonts w:ascii="Times New Roman" w:hAnsi="Times New Roman"/>
      <w:lang w:val="en-GB" w:eastAsia="en-US"/>
    </w:rPr>
  </w:style>
  <w:style w:type="paragraph" w:customStyle="1" w:styleId="xxxxxxxb1">
    <w:name w:val="x_x_x_xxxxb1"/>
    <w:basedOn w:val="a"/>
    <w:rsid w:val="008C167B"/>
    <w:pPr>
      <w:spacing w:before="100" w:beforeAutospacing="1" w:after="100" w:afterAutospacing="1"/>
    </w:pPr>
    <w:rPr>
      <w:sz w:val="24"/>
      <w:szCs w:val="24"/>
      <w:lang w:val="en-US" w:eastAsia="zh-CN"/>
    </w:rPr>
  </w:style>
  <w:style w:type="paragraph" w:customStyle="1" w:styleId="xxxxxxxb2">
    <w:name w:val="x_x_x_xxxxb2"/>
    <w:basedOn w:val="a"/>
    <w:rsid w:val="008C167B"/>
    <w:pPr>
      <w:spacing w:before="100" w:beforeAutospacing="1" w:after="100" w:afterAutospacing="1"/>
    </w:pPr>
    <w:rPr>
      <w:sz w:val="24"/>
      <w:szCs w:val="24"/>
      <w:lang w:val="en-US" w:eastAsia="zh-CN"/>
    </w:rPr>
  </w:style>
  <w:style w:type="paragraph" w:customStyle="1" w:styleId="1ff4">
    <w:name w:val="正文1"/>
    <w:rsid w:val="008C167B"/>
    <w:pPr>
      <w:jc w:val="both"/>
    </w:pPr>
    <w:rPr>
      <w:rFonts w:ascii="Times New Roman" w:hAnsi="Times New Roman"/>
      <w:kern w:val="2"/>
      <w:sz w:val="21"/>
      <w:szCs w:val="21"/>
    </w:rPr>
  </w:style>
  <w:style w:type="numbering" w:customStyle="1" w:styleId="SGS2">
    <w:name w:val="SGS2"/>
    <w:rsid w:val="008C167B"/>
    <w:pPr>
      <w:numPr>
        <w:numId w:val="25"/>
      </w:numPr>
    </w:pPr>
  </w:style>
  <w:style w:type="numbering" w:customStyle="1" w:styleId="Style11">
    <w:name w:val="Style11"/>
    <w:rsid w:val="008C167B"/>
    <w:pPr>
      <w:numPr>
        <w:numId w:val="13"/>
      </w:numPr>
    </w:pPr>
  </w:style>
  <w:style w:type="numbering" w:customStyle="1" w:styleId="SGS">
    <w:name w:val="SGS"/>
    <w:rsid w:val="008C167B"/>
    <w:pPr>
      <w:numPr>
        <w:numId w:val="27"/>
      </w:numPr>
    </w:pPr>
  </w:style>
  <w:style w:type="numbering" w:customStyle="1" w:styleId="Style1">
    <w:name w:val="Style1"/>
    <w:rsid w:val="008C167B"/>
    <w:pPr>
      <w:numPr>
        <w:numId w:val="26"/>
      </w:numPr>
    </w:pPr>
  </w:style>
  <w:style w:type="numbering" w:customStyle="1" w:styleId="Style12">
    <w:name w:val="Style12"/>
    <w:rsid w:val="008C167B"/>
    <w:pPr>
      <w:numPr>
        <w:numId w:val="24"/>
      </w:numPr>
    </w:pPr>
  </w:style>
  <w:style w:type="numbering" w:customStyle="1" w:styleId="SGS1">
    <w:name w:val="SGS1"/>
    <w:rsid w:val="008C167B"/>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84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7B9A1-EE18-4F74-B298-831F87A0C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3195</Words>
  <Characters>18215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2021-05-14T02:32:00Z</dcterms:created>
  <dcterms:modified xsi:type="dcterms:W3CDTF">2021-05-14T02:32:00Z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(3)D3B99BFx5znvEmedci6F7Mm98a5J43Bg31GItsmUVOU14qymUQMnBKKi+PU/rlb5a94tGir+
9qv849deJ9tANRwtJ72A47nnmybh05bezsQFz7bfQ8Tjt+8ACbtAwS4QCYIb4rUaZbNBSsaB
FrSY7SnX0C9xp9kewbTvfY7NJGeWChj5HO8hnOyITgGr0m+M8VUPkoMtKk7JTRtZ77pbydgO
HHN2zs3Tuku+C05WPo</vt:lpwstr>
  </property>
  <property fmtid="{D5CDD505-2E9C-101B-9397-08002B2CF9AE}" pid="22" name="_2015_ms_pID_7253431">
    <vt:lpwstr>T0yWlTo7fpTpdh0GefSUN+IehXRLkA0GMvLISLgskHkC5BnknsxtdC
1ifDsjl8zjChzjDVvqBY3jwK+Vt8dzHCzfvaeg+aM6BCbVH+LomeEvYqUEHVR3o37Mi/Q9z9
cRI2a0RfBZfA40JO+9F/y5O3CzilJG6132pRkdKCq3IPtgxAiUpYfLqjFnt3jlDy+TaOElBq
huOsJjh1ZRLJZKNmkq4nNUmw11UlxPRrGZVP</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